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021" w:rsidRPr="00693311" w:rsidRDefault="00D54718" w:rsidP="00EB4021">
      <w:pPr>
        <w:rPr>
          <w:rFonts w:ascii="Arial" w:hAnsi="Arial" w:cs="Arial"/>
          <w:color w:val="77C80A"/>
          <w:sz w:val="28"/>
          <w:szCs w:val="28"/>
        </w:rPr>
      </w:pPr>
      <w:r>
        <w:rPr>
          <w:i/>
          <w:noProof/>
          <w:color w:val="4F6228" w:themeColor="accent3" w:themeShade="80"/>
          <w:sz w:val="28"/>
          <w:szCs w:val="28"/>
        </w:rPr>
        <mc:AlternateContent>
          <mc:Choice Requires="wps">
            <w:drawing>
              <wp:anchor distT="0" distB="0" distL="114300" distR="114300" simplePos="0" relativeHeight="251662336" behindDoc="0" locked="0" layoutInCell="1" allowOverlap="1">
                <wp:simplePos x="0" y="0"/>
                <wp:positionH relativeFrom="margin">
                  <wp:posOffset>3624580</wp:posOffset>
                </wp:positionH>
                <wp:positionV relativeFrom="paragraph">
                  <wp:posOffset>-556895</wp:posOffset>
                </wp:positionV>
                <wp:extent cx="1857375" cy="2324100"/>
                <wp:effectExtent l="0" t="0" r="28575" b="19050"/>
                <wp:wrapNone/>
                <wp:docPr id="5" name="Textruta 5"/>
                <wp:cNvGraphicFramePr/>
                <a:graphic xmlns:a="http://schemas.openxmlformats.org/drawingml/2006/main">
                  <a:graphicData uri="http://schemas.microsoft.com/office/word/2010/wordprocessingShape">
                    <wps:wsp>
                      <wps:cNvSpPr txBox="1"/>
                      <wps:spPr>
                        <a:xfrm>
                          <a:off x="0" y="0"/>
                          <a:ext cx="1857375" cy="232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4718" w:rsidRDefault="00D54718">
                            <w:r>
                              <w:rPr>
                                <w:noProof/>
                              </w:rPr>
                              <w:drawing>
                                <wp:inline distT="0" distB="0" distL="0" distR="0">
                                  <wp:extent cx="1676400" cy="2411095"/>
                                  <wp:effectExtent l="0" t="0" r="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ga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777" cy="2413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26" type="#_x0000_t202" style="position:absolute;margin-left:285.4pt;margin-top:-43.85pt;width:146.25pt;height:1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" fillcolor="white [3201]" strokeweight=".5pt">
                <v:textbox>
                  <w:txbxContent>
                    <w:p w:rsidR="00D54718" w:rsidRDefault="00D54718">
                      <w:r>
                        <w:rPr>
                          <w:noProof/>
                        </w:rPr>
                        <w:drawing>
                          <wp:inline distT="0" distB="0" distL="0" distR="0">
                            <wp:extent cx="1676400" cy="2411095"/>
                            <wp:effectExtent l="0" t="0" r="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ga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777" cy="2413075"/>
                                    </a:xfrm>
                                    <a:prstGeom prst="rect">
                                      <a:avLst/>
                                    </a:prstGeom>
                                  </pic:spPr>
                                </pic:pic>
                              </a:graphicData>
                            </a:graphic>
                          </wp:inline>
                        </w:drawing>
                      </w:r>
                    </w:p>
                  </w:txbxContent>
                </v:textbox>
                <w10:wrap anchorx="margin"/>
              </v:shape>
            </w:pict>
          </mc:Fallback>
        </mc:AlternateContent>
      </w:r>
      <w:r w:rsidR="00693311">
        <w:rPr>
          <w:i/>
          <w:color w:val="77C80A"/>
          <w:sz w:val="28"/>
          <w:szCs w:val="28"/>
        </w:rPr>
        <w:t>St</w:t>
      </w:r>
      <w:r w:rsidR="00EB4021" w:rsidRPr="00693311">
        <w:rPr>
          <w:i/>
          <w:color w:val="77C80A"/>
          <w:sz w:val="28"/>
          <w:szCs w:val="28"/>
        </w:rPr>
        <w:t>udiefrämjandet presenterar</w:t>
      </w:r>
      <w:bookmarkStart w:id="0" w:name="_GoBack"/>
      <w:bookmarkEnd w:id="0"/>
    </w:p>
    <w:p w:rsidR="00EB4021" w:rsidRPr="00693311" w:rsidRDefault="00643396" w:rsidP="00643396">
      <w:pPr>
        <w:rPr>
          <w:rFonts w:ascii="Arial" w:hAnsi="Arial" w:cs="Arial"/>
          <w:color w:val="77C80A"/>
          <w:sz w:val="56"/>
          <w:szCs w:val="56"/>
        </w:rPr>
      </w:pPr>
      <w:r w:rsidRPr="00693311">
        <w:rPr>
          <w:rFonts w:ascii="Arial" w:hAnsi="Arial" w:cs="Arial"/>
          <w:color w:val="77C80A"/>
          <w:sz w:val="56"/>
          <w:szCs w:val="56"/>
        </w:rPr>
        <w:t xml:space="preserve">Checklista för </w:t>
      </w:r>
      <w:r w:rsidR="00EB4021" w:rsidRPr="00693311">
        <w:rPr>
          <w:rFonts w:ascii="Arial" w:hAnsi="Arial" w:cs="Arial"/>
          <w:color w:val="77C80A"/>
          <w:sz w:val="56"/>
          <w:szCs w:val="56"/>
        </w:rPr>
        <w:br/>
      </w:r>
      <w:r w:rsidRPr="00693311">
        <w:rPr>
          <w:rFonts w:ascii="Arial" w:hAnsi="Arial" w:cs="Arial"/>
          <w:color w:val="77C80A"/>
          <w:sz w:val="56"/>
          <w:szCs w:val="56"/>
        </w:rPr>
        <w:t>visningsträdgårdar</w:t>
      </w:r>
    </w:p>
    <w:p w:rsidR="00D54718" w:rsidRDefault="00D54718" w:rsidP="00643396">
      <w:pPr>
        <w:rPr>
          <w:rFonts w:ascii="Arial" w:hAnsi="Arial" w:cs="Arial"/>
          <w:color w:val="4F6228" w:themeColor="accent3" w:themeShade="80"/>
          <w:sz w:val="40"/>
          <w:szCs w:val="40"/>
        </w:rPr>
      </w:pPr>
    </w:p>
    <w:p w:rsidR="00C25A02" w:rsidRDefault="00C25A02" w:rsidP="00643396">
      <w:pPr>
        <w:rPr>
          <w:rFonts w:ascii="Arial" w:hAnsi="Arial" w:cs="Arial"/>
          <w:color w:val="4F6228" w:themeColor="accent3" w:themeShade="80"/>
          <w:sz w:val="40"/>
          <w:szCs w:val="40"/>
        </w:rPr>
      </w:pPr>
    </w:p>
    <w:p w:rsidR="00643396" w:rsidRPr="00693311" w:rsidRDefault="00643396" w:rsidP="00643396">
      <w:pPr>
        <w:rPr>
          <w:rFonts w:ascii="Arial" w:hAnsi="Arial" w:cs="Arial"/>
          <w:color w:val="77C80A"/>
          <w:sz w:val="40"/>
          <w:szCs w:val="40"/>
        </w:rPr>
      </w:pPr>
      <w:r w:rsidRPr="00693311">
        <w:rPr>
          <w:rFonts w:ascii="Arial" w:hAnsi="Arial" w:cs="Arial"/>
          <w:color w:val="77C80A"/>
          <w:sz w:val="40"/>
          <w:szCs w:val="40"/>
        </w:rPr>
        <w:t>Före</w:t>
      </w:r>
    </w:p>
    <w:p w:rsidR="007612A9" w:rsidRPr="00D15DE4" w:rsidRDefault="007612A9" w:rsidP="00643396">
      <w:pPr>
        <w:rPr>
          <w:rFonts w:ascii="Garamond" w:hAnsi="Garamond"/>
          <w:b/>
          <w:sz w:val="28"/>
          <w:szCs w:val="28"/>
        </w:rPr>
      </w:pPr>
    </w:p>
    <w:p w:rsidR="00154AD9" w:rsidRPr="00D15DE4" w:rsidRDefault="00154AD9" w:rsidP="00154AD9">
      <w:pPr>
        <w:rPr>
          <w:rFonts w:ascii="Garamond" w:hAnsi="Garamond"/>
          <w:b/>
          <w:sz w:val="28"/>
          <w:szCs w:val="28"/>
        </w:rPr>
      </w:pPr>
      <w:r w:rsidRPr="00D15DE4">
        <w:rPr>
          <w:rFonts w:ascii="Garamond" w:hAnsi="Garamond"/>
          <w:b/>
          <w:sz w:val="28"/>
          <w:szCs w:val="28"/>
        </w:rPr>
        <w:t>Nätverka med andra visningsträdgårdar</w:t>
      </w:r>
    </w:p>
    <w:p w:rsidR="00154AD9" w:rsidRPr="00D15DE4" w:rsidRDefault="00154AD9" w:rsidP="00154AD9">
      <w:pPr>
        <w:rPr>
          <w:rFonts w:ascii="Garamond" w:hAnsi="Garamond"/>
          <w:sz w:val="28"/>
          <w:szCs w:val="28"/>
        </w:rPr>
      </w:pPr>
      <w:r w:rsidRPr="00D15DE4">
        <w:rPr>
          <w:rFonts w:ascii="Garamond" w:hAnsi="Garamond"/>
          <w:sz w:val="28"/>
          <w:szCs w:val="28"/>
        </w:rPr>
        <w:t>Dela tankar, tips, varningar och idéer i Facebookgruppen Tusen Trädgårdar. På Trädgårdsrikets hemsida www.tradgardsriket.se ser du vilka andra trädgårdar som visas i ditt område. Kan ni samverka på något sätt, kanske dela upp marknads</w:t>
      </w:r>
      <w:r w:rsidR="006A4B4D">
        <w:rPr>
          <w:rFonts w:ascii="Garamond" w:hAnsi="Garamond"/>
          <w:sz w:val="28"/>
          <w:szCs w:val="28"/>
        </w:rPr>
        <w:t>-</w:t>
      </w:r>
      <w:r w:rsidRPr="00D15DE4">
        <w:rPr>
          <w:rFonts w:ascii="Garamond" w:hAnsi="Garamond"/>
          <w:sz w:val="28"/>
          <w:szCs w:val="28"/>
        </w:rPr>
        <w:t>föringen mellan er? Studiefrämjandet hjälper till om ni vill ordna nätverksträffar eller studiecirklar, med fysiska träffar eller på distans.</w:t>
      </w:r>
    </w:p>
    <w:p w:rsidR="00154AD9" w:rsidRPr="00D15DE4" w:rsidRDefault="00154AD9" w:rsidP="00643396">
      <w:pPr>
        <w:rPr>
          <w:rFonts w:ascii="Garamond" w:hAnsi="Garamond"/>
          <w:b/>
          <w:sz w:val="28"/>
          <w:szCs w:val="28"/>
        </w:rPr>
      </w:pPr>
    </w:p>
    <w:p w:rsidR="00643396" w:rsidRPr="00D15DE4" w:rsidRDefault="00643396" w:rsidP="00643396">
      <w:pPr>
        <w:rPr>
          <w:rFonts w:ascii="Garamond" w:hAnsi="Garamond"/>
          <w:b/>
          <w:sz w:val="28"/>
          <w:szCs w:val="28"/>
        </w:rPr>
      </w:pPr>
      <w:r w:rsidRPr="00D15DE4">
        <w:rPr>
          <w:rFonts w:ascii="Garamond" w:hAnsi="Garamond"/>
          <w:b/>
          <w:sz w:val="28"/>
          <w:szCs w:val="28"/>
        </w:rPr>
        <w:t>Marknadsföring</w:t>
      </w:r>
    </w:p>
    <w:p w:rsidR="00643396" w:rsidRPr="00D15DE4" w:rsidRDefault="00643396" w:rsidP="00643396">
      <w:pPr>
        <w:rPr>
          <w:rFonts w:ascii="Garamond" w:hAnsi="Garamond"/>
          <w:sz w:val="28"/>
          <w:szCs w:val="28"/>
        </w:rPr>
      </w:pPr>
      <w:r w:rsidRPr="00D15DE4">
        <w:rPr>
          <w:rFonts w:ascii="Garamond" w:hAnsi="Garamond"/>
          <w:sz w:val="28"/>
          <w:szCs w:val="28"/>
        </w:rPr>
        <w:t>Den nationella marknadsföringen</w:t>
      </w:r>
      <w:r w:rsidR="007E1BC5">
        <w:rPr>
          <w:rFonts w:ascii="Garamond" w:hAnsi="Garamond"/>
          <w:sz w:val="28"/>
          <w:szCs w:val="28"/>
        </w:rPr>
        <w:t xml:space="preserve"> av Tusen Trädgårdar</w:t>
      </w:r>
      <w:r w:rsidRPr="00D15DE4">
        <w:rPr>
          <w:rFonts w:ascii="Garamond" w:hAnsi="Garamond"/>
          <w:sz w:val="28"/>
          <w:szCs w:val="28"/>
        </w:rPr>
        <w:t xml:space="preserve"> sköts av Riksförbundet Svensk Trädgård, Studiefrämjandet och Trädgårdsriket.</w:t>
      </w:r>
      <w:r w:rsidR="002534AB" w:rsidRPr="00D15DE4">
        <w:rPr>
          <w:rFonts w:ascii="Garamond" w:hAnsi="Garamond"/>
          <w:sz w:val="28"/>
          <w:szCs w:val="28"/>
        </w:rPr>
        <w:t xml:space="preserve"> Dubbelkolla så att du verkligen fyllt i alla dina kontaktuppgifter korrekt på www.tradgardsriket.se, de behövs för att </w:t>
      </w:r>
      <w:r w:rsidR="00154AD9" w:rsidRPr="00D15DE4">
        <w:rPr>
          <w:rFonts w:ascii="Garamond" w:hAnsi="Garamond"/>
          <w:sz w:val="28"/>
          <w:szCs w:val="28"/>
        </w:rPr>
        <w:t>vi ska kunna skicka material till dig!</w:t>
      </w:r>
    </w:p>
    <w:p w:rsidR="00643396" w:rsidRPr="00D15DE4" w:rsidRDefault="00643396" w:rsidP="00643396">
      <w:pPr>
        <w:rPr>
          <w:rFonts w:ascii="Garamond" w:hAnsi="Garamond"/>
          <w:sz w:val="28"/>
          <w:szCs w:val="28"/>
        </w:rPr>
      </w:pPr>
    </w:p>
    <w:p w:rsidR="007E1BC5" w:rsidRDefault="007E1BC5">
      <w:pPr>
        <w:spacing w:after="200" w:line="276" w:lineRule="auto"/>
        <w:rPr>
          <w:rFonts w:ascii="Garamond" w:hAnsi="Garamond"/>
          <w:sz w:val="28"/>
          <w:szCs w:val="28"/>
        </w:rPr>
      </w:pPr>
      <w:r>
        <w:rPr>
          <w:rFonts w:ascii="Garamond" w:hAnsi="Garamond"/>
          <w:sz w:val="28"/>
          <w:szCs w:val="28"/>
        </w:rPr>
        <w:t>Studiefrämjandet lokalt tar hand om mediakontakter, ser till att Tusen Trädgårdar finns med i kommunernas evenemangskalendrar, att det finns broschyrer på turistbyråerna, lägger ut info på sociala medier och mycket annat. Men det är förstås jättebra om du också hjälper till med att exempelvis:</w:t>
      </w:r>
    </w:p>
    <w:p w:rsidR="00643396" w:rsidRPr="007E1BC5" w:rsidRDefault="00643396" w:rsidP="007E1BC5">
      <w:pPr>
        <w:pStyle w:val="Liststycke"/>
        <w:numPr>
          <w:ilvl w:val="0"/>
          <w:numId w:val="1"/>
        </w:numPr>
        <w:spacing w:after="200" w:line="276" w:lineRule="auto"/>
        <w:rPr>
          <w:rFonts w:ascii="Garamond" w:hAnsi="Garamond"/>
          <w:sz w:val="28"/>
          <w:szCs w:val="28"/>
        </w:rPr>
      </w:pPr>
      <w:r w:rsidRPr="007E1BC5">
        <w:rPr>
          <w:rFonts w:ascii="Garamond" w:hAnsi="Garamond"/>
          <w:sz w:val="28"/>
          <w:szCs w:val="28"/>
        </w:rPr>
        <w:t xml:space="preserve">Sätt upp lokala affischer i butiker </w:t>
      </w:r>
      <w:r w:rsidR="007E1BC5">
        <w:rPr>
          <w:rFonts w:ascii="Garamond" w:hAnsi="Garamond"/>
          <w:sz w:val="28"/>
          <w:szCs w:val="28"/>
        </w:rPr>
        <w:t xml:space="preserve">och på anslagstavlor </w:t>
      </w:r>
      <w:r w:rsidRPr="007E1BC5">
        <w:rPr>
          <w:rFonts w:ascii="Garamond" w:hAnsi="Garamond"/>
          <w:sz w:val="28"/>
          <w:szCs w:val="28"/>
        </w:rPr>
        <w:t xml:space="preserve">på din ort. </w:t>
      </w:r>
      <w:r w:rsidR="0023707D" w:rsidRPr="007E1BC5">
        <w:rPr>
          <w:rFonts w:ascii="Garamond" w:hAnsi="Garamond"/>
          <w:sz w:val="28"/>
          <w:szCs w:val="28"/>
        </w:rPr>
        <w:t xml:space="preserve">Kontakta </w:t>
      </w:r>
      <w:r w:rsidR="00895AEB" w:rsidRPr="007E1BC5">
        <w:rPr>
          <w:rFonts w:ascii="Garamond" w:hAnsi="Garamond"/>
          <w:sz w:val="28"/>
          <w:szCs w:val="28"/>
        </w:rPr>
        <w:t>Studiefrämjandet lokalt så får du affischerna från dem.</w:t>
      </w:r>
      <w:r w:rsidR="0023707D" w:rsidRPr="007E1BC5">
        <w:rPr>
          <w:rFonts w:ascii="Garamond" w:hAnsi="Garamond"/>
          <w:sz w:val="28"/>
          <w:szCs w:val="28"/>
        </w:rPr>
        <w:t xml:space="preserve"> Du kan också hämta mallen p</w:t>
      </w:r>
      <w:r w:rsidR="007E1BC5">
        <w:rPr>
          <w:rFonts w:ascii="Garamond" w:hAnsi="Garamond"/>
          <w:sz w:val="28"/>
          <w:szCs w:val="28"/>
        </w:rPr>
        <w:t>å www.studieframjandet.se/tusen</w:t>
      </w:r>
    </w:p>
    <w:p w:rsidR="00643396" w:rsidRPr="00D15DE4" w:rsidRDefault="00643396" w:rsidP="007E1BC5">
      <w:pPr>
        <w:numPr>
          <w:ilvl w:val="0"/>
          <w:numId w:val="1"/>
        </w:numPr>
        <w:rPr>
          <w:rFonts w:ascii="Garamond" w:hAnsi="Garamond"/>
          <w:sz w:val="28"/>
          <w:szCs w:val="28"/>
        </w:rPr>
      </w:pPr>
      <w:r w:rsidRPr="00D15DE4">
        <w:rPr>
          <w:rFonts w:ascii="Garamond" w:hAnsi="Garamond"/>
          <w:sz w:val="28"/>
          <w:szCs w:val="28"/>
        </w:rPr>
        <w:t>Berätta om din medverka</w:t>
      </w:r>
      <w:r w:rsidR="007E1BC5">
        <w:rPr>
          <w:rFonts w:ascii="Garamond" w:hAnsi="Garamond"/>
          <w:sz w:val="28"/>
          <w:szCs w:val="28"/>
        </w:rPr>
        <w:t>n för folk i ditt kontaktnät</w:t>
      </w:r>
      <w:r w:rsidR="002534AB" w:rsidRPr="00D15DE4">
        <w:rPr>
          <w:rFonts w:ascii="Garamond" w:hAnsi="Garamond"/>
          <w:sz w:val="28"/>
          <w:szCs w:val="28"/>
        </w:rPr>
        <w:t xml:space="preserve"> och på so</w:t>
      </w:r>
      <w:r w:rsidRPr="00D15DE4">
        <w:rPr>
          <w:rFonts w:ascii="Garamond" w:hAnsi="Garamond"/>
          <w:sz w:val="28"/>
          <w:szCs w:val="28"/>
        </w:rPr>
        <w:t xml:space="preserve">ciala medier som Facebook, </w:t>
      </w:r>
      <w:r w:rsidR="003F26B8" w:rsidRPr="00D15DE4">
        <w:rPr>
          <w:rFonts w:ascii="Garamond" w:hAnsi="Garamond"/>
          <w:sz w:val="28"/>
          <w:szCs w:val="28"/>
        </w:rPr>
        <w:t xml:space="preserve">Instagram, </w:t>
      </w:r>
      <w:r w:rsidRPr="00D15DE4">
        <w:rPr>
          <w:rFonts w:ascii="Garamond" w:hAnsi="Garamond"/>
          <w:sz w:val="28"/>
          <w:szCs w:val="28"/>
        </w:rPr>
        <w:t>Twit</w:t>
      </w:r>
      <w:r w:rsidR="002534AB" w:rsidRPr="00D15DE4">
        <w:rPr>
          <w:rFonts w:ascii="Garamond" w:hAnsi="Garamond"/>
          <w:sz w:val="28"/>
          <w:szCs w:val="28"/>
        </w:rPr>
        <w:t xml:space="preserve">ter m.m. Använd </w:t>
      </w:r>
      <w:r w:rsidR="00C33E2E">
        <w:rPr>
          <w:rFonts w:ascii="Garamond" w:hAnsi="Garamond"/>
          <w:sz w:val="28"/>
          <w:szCs w:val="28"/>
        </w:rPr>
        <w:t xml:space="preserve">gärna </w:t>
      </w:r>
      <w:r w:rsidR="002534AB" w:rsidRPr="00D15DE4">
        <w:rPr>
          <w:rFonts w:ascii="Garamond" w:hAnsi="Garamond"/>
          <w:sz w:val="28"/>
          <w:szCs w:val="28"/>
        </w:rPr>
        <w:t xml:space="preserve">hashtagen </w:t>
      </w:r>
      <w:r w:rsidR="003F26B8" w:rsidRPr="00D15DE4">
        <w:rPr>
          <w:rFonts w:ascii="Garamond" w:hAnsi="Garamond"/>
          <w:b/>
          <w:sz w:val="28"/>
          <w:szCs w:val="28"/>
        </w:rPr>
        <w:t>#tusenträdgå</w:t>
      </w:r>
      <w:r w:rsidR="0023707D" w:rsidRPr="00D15DE4">
        <w:rPr>
          <w:rFonts w:ascii="Garamond" w:hAnsi="Garamond"/>
          <w:b/>
          <w:sz w:val="28"/>
          <w:szCs w:val="28"/>
        </w:rPr>
        <w:t>rdar</w:t>
      </w:r>
    </w:p>
    <w:p w:rsidR="007E1BC5" w:rsidRDefault="007E1BC5" w:rsidP="00643396">
      <w:pPr>
        <w:rPr>
          <w:rFonts w:ascii="Garamond" w:hAnsi="Garamond"/>
          <w:b/>
          <w:sz w:val="28"/>
          <w:szCs w:val="28"/>
        </w:rPr>
      </w:pPr>
    </w:p>
    <w:p w:rsidR="00693311" w:rsidRDefault="00693311" w:rsidP="00643396">
      <w:pPr>
        <w:rPr>
          <w:rFonts w:ascii="Garamond" w:hAnsi="Garamond"/>
          <w:b/>
          <w:sz w:val="28"/>
          <w:szCs w:val="28"/>
        </w:rPr>
      </w:pPr>
    </w:p>
    <w:p w:rsidR="00643396" w:rsidRPr="00D15DE4" w:rsidRDefault="00643396" w:rsidP="00643396">
      <w:pPr>
        <w:rPr>
          <w:rFonts w:ascii="Garamond" w:hAnsi="Garamond"/>
          <w:b/>
          <w:sz w:val="28"/>
          <w:szCs w:val="28"/>
        </w:rPr>
      </w:pPr>
      <w:r w:rsidRPr="00D15DE4">
        <w:rPr>
          <w:rFonts w:ascii="Garamond" w:hAnsi="Garamond"/>
          <w:b/>
          <w:sz w:val="28"/>
          <w:szCs w:val="28"/>
        </w:rPr>
        <w:t xml:space="preserve">Förbered </w:t>
      </w:r>
      <w:r w:rsidR="00893324" w:rsidRPr="00D15DE4">
        <w:rPr>
          <w:rFonts w:ascii="Garamond" w:hAnsi="Garamond"/>
          <w:b/>
          <w:sz w:val="28"/>
          <w:szCs w:val="28"/>
        </w:rPr>
        <w:t xml:space="preserve">dig och </w:t>
      </w:r>
      <w:r w:rsidRPr="00D15DE4">
        <w:rPr>
          <w:rFonts w:ascii="Garamond" w:hAnsi="Garamond"/>
          <w:b/>
          <w:sz w:val="28"/>
          <w:szCs w:val="28"/>
        </w:rPr>
        <w:t>trädgården</w:t>
      </w:r>
    </w:p>
    <w:p w:rsidR="00643396" w:rsidRPr="00D15DE4" w:rsidRDefault="00643396" w:rsidP="00643396">
      <w:pPr>
        <w:rPr>
          <w:rFonts w:ascii="Garamond" w:hAnsi="Garamond"/>
          <w:sz w:val="28"/>
          <w:szCs w:val="28"/>
        </w:rPr>
      </w:pPr>
      <w:r w:rsidRPr="00D15DE4">
        <w:rPr>
          <w:rFonts w:ascii="Garamond" w:hAnsi="Garamond"/>
          <w:sz w:val="28"/>
          <w:szCs w:val="28"/>
        </w:rPr>
        <w:t>Har du känsliga partier</w:t>
      </w:r>
      <w:r w:rsidR="002534AB" w:rsidRPr="00D15DE4">
        <w:rPr>
          <w:rFonts w:ascii="Garamond" w:hAnsi="Garamond"/>
          <w:sz w:val="28"/>
          <w:szCs w:val="28"/>
        </w:rPr>
        <w:t xml:space="preserve"> i din trädgård</w:t>
      </w:r>
      <w:r w:rsidRPr="00D15DE4">
        <w:rPr>
          <w:rFonts w:ascii="Garamond" w:hAnsi="Garamond"/>
          <w:sz w:val="28"/>
          <w:szCs w:val="28"/>
        </w:rPr>
        <w:t xml:space="preserve">? Se till att de är väl markerade så </w:t>
      </w:r>
      <w:r w:rsidR="002534AB" w:rsidRPr="00D15DE4">
        <w:rPr>
          <w:rFonts w:ascii="Garamond" w:hAnsi="Garamond"/>
          <w:sz w:val="28"/>
          <w:szCs w:val="28"/>
        </w:rPr>
        <w:t xml:space="preserve">att </w:t>
      </w:r>
      <w:r w:rsidRPr="00D15DE4">
        <w:rPr>
          <w:rFonts w:ascii="Garamond" w:hAnsi="Garamond"/>
          <w:sz w:val="28"/>
          <w:szCs w:val="28"/>
        </w:rPr>
        <w:t xml:space="preserve">ingen trampar </w:t>
      </w:r>
      <w:r w:rsidR="00C33E2E">
        <w:rPr>
          <w:rFonts w:ascii="Garamond" w:hAnsi="Garamond"/>
          <w:sz w:val="28"/>
          <w:szCs w:val="28"/>
        </w:rPr>
        <w:t xml:space="preserve">där </w:t>
      </w:r>
      <w:r w:rsidRPr="00D15DE4">
        <w:rPr>
          <w:rFonts w:ascii="Garamond" w:hAnsi="Garamond"/>
          <w:sz w:val="28"/>
          <w:szCs w:val="28"/>
        </w:rPr>
        <w:t xml:space="preserve">av misstag. </w:t>
      </w:r>
      <w:r w:rsidR="007612A9" w:rsidRPr="00D15DE4">
        <w:rPr>
          <w:rFonts w:ascii="Garamond" w:hAnsi="Garamond"/>
          <w:sz w:val="28"/>
          <w:szCs w:val="28"/>
        </w:rPr>
        <w:t>Du kan också markera lämplig väg med pilar eller skyltar. Gunnel Carlson införde enkelriktat i sin trädgård!</w:t>
      </w:r>
    </w:p>
    <w:p w:rsidR="00303ACF" w:rsidRPr="00D15DE4" w:rsidRDefault="00303ACF" w:rsidP="00643396">
      <w:pPr>
        <w:rPr>
          <w:rFonts w:ascii="Garamond" w:hAnsi="Garamond"/>
          <w:sz w:val="28"/>
          <w:szCs w:val="28"/>
        </w:rPr>
      </w:pPr>
      <w:r w:rsidRPr="00D15DE4">
        <w:rPr>
          <w:rFonts w:ascii="Garamond" w:hAnsi="Garamond"/>
          <w:sz w:val="28"/>
          <w:szCs w:val="28"/>
        </w:rPr>
        <w:t xml:space="preserve">  </w:t>
      </w:r>
    </w:p>
    <w:p w:rsidR="003A7C59" w:rsidRDefault="003A7C59" w:rsidP="00643396">
      <w:pPr>
        <w:rPr>
          <w:rFonts w:ascii="Garamond" w:hAnsi="Garamond"/>
          <w:sz w:val="28"/>
          <w:szCs w:val="28"/>
        </w:rPr>
      </w:pPr>
      <w:r w:rsidRPr="00D15DE4">
        <w:rPr>
          <w:rFonts w:ascii="Garamond" w:hAnsi="Garamond"/>
          <w:sz w:val="28"/>
          <w:szCs w:val="28"/>
        </w:rPr>
        <w:lastRenderedPageBreak/>
        <w:t>Markera</w:t>
      </w:r>
      <w:r w:rsidR="00643396" w:rsidRPr="00D15DE4">
        <w:rPr>
          <w:rFonts w:ascii="Garamond" w:hAnsi="Garamond"/>
          <w:sz w:val="28"/>
          <w:szCs w:val="28"/>
        </w:rPr>
        <w:t xml:space="preserve"> potentiellt farliga partier, som vickiga stenar och hala brädor. Skulle </w:t>
      </w:r>
      <w:r w:rsidR="006A4B4D">
        <w:rPr>
          <w:rFonts w:ascii="Garamond" w:hAnsi="Garamond"/>
          <w:sz w:val="28"/>
          <w:szCs w:val="28"/>
        </w:rPr>
        <w:br/>
      </w:r>
      <w:r w:rsidR="00643396" w:rsidRPr="00D15DE4">
        <w:rPr>
          <w:rFonts w:ascii="Garamond" w:hAnsi="Garamond"/>
          <w:sz w:val="28"/>
          <w:szCs w:val="28"/>
        </w:rPr>
        <w:t>oturen vara framme så omfattas både du och dina besökare av Studiefrämjandets olyck</w:t>
      </w:r>
      <w:r w:rsidR="00893324" w:rsidRPr="00D15DE4">
        <w:rPr>
          <w:rFonts w:ascii="Garamond" w:hAnsi="Garamond"/>
          <w:sz w:val="28"/>
          <w:szCs w:val="28"/>
        </w:rPr>
        <w:t>s</w:t>
      </w:r>
      <w:r w:rsidR="007E1BC5">
        <w:rPr>
          <w:rFonts w:ascii="Garamond" w:hAnsi="Garamond"/>
          <w:sz w:val="28"/>
          <w:szCs w:val="28"/>
        </w:rPr>
        <w:t>fallsförsäkring</w:t>
      </w:r>
      <w:r w:rsidR="00643396" w:rsidRPr="00D15DE4">
        <w:rPr>
          <w:rFonts w:ascii="Garamond" w:hAnsi="Garamond"/>
          <w:sz w:val="28"/>
          <w:szCs w:val="28"/>
        </w:rPr>
        <w:t xml:space="preserve"> </w:t>
      </w:r>
      <w:r w:rsidR="00696916" w:rsidRPr="00D15DE4">
        <w:rPr>
          <w:rFonts w:ascii="Garamond" w:hAnsi="Garamond"/>
          <w:sz w:val="28"/>
          <w:szCs w:val="28"/>
        </w:rPr>
        <w:t xml:space="preserve">eftersom </w:t>
      </w:r>
      <w:r w:rsidR="000717F4" w:rsidRPr="00D15DE4">
        <w:rPr>
          <w:rFonts w:ascii="Garamond" w:hAnsi="Garamond"/>
          <w:sz w:val="28"/>
          <w:szCs w:val="28"/>
        </w:rPr>
        <w:t>visningen av trädgården</w:t>
      </w:r>
      <w:r w:rsidR="00696916" w:rsidRPr="00D15DE4">
        <w:rPr>
          <w:rFonts w:ascii="Garamond" w:hAnsi="Garamond"/>
          <w:sz w:val="28"/>
          <w:szCs w:val="28"/>
        </w:rPr>
        <w:t xml:space="preserve"> är en verksamhet i Studiefrämjandets regi</w:t>
      </w:r>
      <w:r w:rsidR="00643396" w:rsidRPr="00D15DE4">
        <w:rPr>
          <w:rFonts w:ascii="Garamond" w:hAnsi="Garamond"/>
          <w:sz w:val="28"/>
          <w:szCs w:val="28"/>
        </w:rPr>
        <w:t>.</w:t>
      </w:r>
    </w:p>
    <w:p w:rsidR="00693311" w:rsidRDefault="00693311" w:rsidP="00643396">
      <w:pPr>
        <w:rPr>
          <w:rFonts w:ascii="Garamond" w:hAnsi="Garamond"/>
          <w:sz w:val="28"/>
          <w:szCs w:val="28"/>
        </w:rPr>
      </w:pPr>
    </w:p>
    <w:p w:rsidR="00693311" w:rsidRPr="00D15DE4" w:rsidRDefault="00693311" w:rsidP="00643396">
      <w:pPr>
        <w:rPr>
          <w:rFonts w:ascii="Garamond" w:hAnsi="Garamond"/>
          <w:sz w:val="28"/>
          <w:szCs w:val="28"/>
        </w:rPr>
      </w:pPr>
      <w:r>
        <w:rPr>
          <w:rFonts w:ascii="Garamond" w:hAnsi="Garamond"/>
          <w:sz w:val="28"/>
          <w:szCs w:val="28"/>
        </w:rPr>
        <w:t>Fundera över praktiska detaljer som parkering och toaletter.</w:t>
      </w:r>
    </w:p>
    <w:p w:rsidR="00643396" w:rsidRPr="00C33E2E" w:rsidRDefault="003A7C59" w:rsidP="00643396">
      <w:pPr>
        <w:rPr>
          <w:rFonts w:ascii="Garamond" w:hAnsi="Garamond"/>
          <w:sz w:val="28"/>
          <w:szCs w:val="28"/>
        </w:rPr>
      </w:pPr>
      <w:r w:rsidRPr="00D15DE4">
        <w:rPr>
          <w:rFonts w:ascii="Garamond" w:hAnsi="Garamond"/>
          <w:sz w:val="28"/>
          <w:szCs w:val="28"/>
        </w:rPr>
        <w:t xml:space="preserve">   </w:t>
      </w:r>
    </w:p>
    <w:p w:rsidR="007E1BC5" w:rsidRPr="00D15DE4" w:rsidRDefault="007E1BC5" w:rsidP="00643396">
      <w:pPr>
        <w:rPr>
          <w:rFonts w:ascii="Garamond" w:hAnsi="Garamond"/>
          <w:b/>
          <w:sz w:val="28"/>
          <w:szCs w:val="28"/>
        </w:rPr>
      </w:pPr>
      <w:r>
        <w:rPr>
          <w:rFonts w:ascii="Garamond" w:hAnsi="Garamond"/>
          <w:b/>
          <w:sz w:val="28"/>
          <w:szCs w:val="28"/>
        </w:rPr>
        <w:t>Ju mer desto bättre</w:t>
      </w:r>
    </w:p>
    <w:p w:rsidR="007E1BC5" w:rsidRDefault="007E1BC5" w:rsidP="007E1BC5">
      <w:pPr>
        <w:rPr>
          <w:rFonts w:ascii="Garamond" w:hAnsi="Garamond"/>
          <w:sz w:val="28"/>
          <w:szCs w:val="28"/>
        </w:rPr>
      </w:pPr>
      <w:r>
        <w:rPr>
          <w:rFonts w:ascii="Garamond" w:hAnsi="Garamond"/>
          <w:sz w:val="28"/>
          <w:szCs w:val="28"/>
        </w:rPr>
        <w:t xml:space="preserve">Det är fritt fram att hitta på kringaktiviteter i din trädgård. </w:t>
      </w:r>
      <w:r w:rsidR="00643396" w:rsidRPr="00D15DE4">
        <w:rPr>
          <w:rFonts w:ascii="Garamond" w:hAnsi="Garamond"/>
          <w:sz w:val="28"/>
          <w:szCs w:val="28"/>
        </w:rPr>
        <w:t>En del</w:t>
      </w:r>
      <w:r>
        <w:rPr>
          <w:rFonts w:ascii="Garamond" w:hAnsi="Garamond"/>
          <w:sz w:val="28"/>
          <w:szCs w:val="28"/>
        </w:rPr>
        <w:t xml:space="preserve"> vill bjuda på fika, </w:t>
      </w:r>
      <w:r w:rsidR="00643396" w:rsidRPr="00D15DE4">
        <w:rPr>
          <w:rFonts w:ascii="Garamond" w:hAnsi="Garamond"/>
          <w:sz w:val="28"/>
          <w:szCs w:val="28"/>
        </w:rPr>
        <w:t>sälja sina hemgjorda salvor</w:t>
      </w:r>
      <w:r>
        <w:rPr>
          <w:rFonts w:ascii="Garamond" w:hAnsi="Garamond"/>
          <w:sz w:val="28"/>
          <w:szCs w:val="28"/>
        </w:rPr>
        <w:t>, ha en trädgårdsloppis eller hantverksutställning</w:t>
      </w:r>
      <w:r w:rsidR="00643396" w:rsidRPr="00D15DE4">
        <w:rPr>
          <w:rFonts w:ascii="Garamond" w:hAnsi="Garamond"/>
          <w:sz w:val="28"/>
          <w:szCs w:val="28"/>
        </w:rPr>
        <w:t>.</w:t>
      </w:r>
      <w:r>
        <w:rPr>
          <w:rFonts w:ascii="Garamond" w:hAnsi="Garamond"/>
          <w:sz w:val="28"/>
          <w:szCs w:val="28"/>
        </w:rPr>
        <w:t xml:space="preserve"> Kanske vill du ha en småkrypsexpert, en ornitolog eller en biodlare i trädgården? Studiefrämjandet kan hjälpa till med att förmedla kontaktakter.</w:t>
      </w:r>
      <w:r w:rsidR="00643396" w:rsidRPr="00D15DE4">
        <w:rPr>
          <w:rFonts w:ascii="Garamond" w:hAnsi="Garamond"/>
          <w:sz w:val="28"/>
          <w:szCs w:val="28"/>
        </w:rPr>
        <w:t xml:space="preserve"> </w:t>
      </w:r>
      <w:r>
        <w:rPr>
          <w:rFonts w:ascii="Garamond" w:hAnsi="Garamond"/>
          <w:sz w:val="28"/>
          <w:szCs w:val="28"/>
        </w:rPr>
        <w:t>Tänk på att ju mer som händer i din trädgård den här dagen desto fler besökare får du.</w:t>
      </w:r>
    </w:p>
    <w:p w:rsidR="007E1BC5" w:rsidRPr="00D15DE4" w:rsidRDefault="007E1BC5" w:rsidP="007E1BC5">
      <w:pPr>
        <w:rPr>
          <w:rFonts w:ascii="Garamond" w:hAnsi="Garamond"/>
          <w:sz w:val="28"/>
          <w:szCs w:val="28"/>
        </w:rPr>
      </w:pPr>
    </w:p>
    <w:p w:rsidR="00303ACF" w:rsidRDefault="00693311" w:rsidP="00643396">
      <w:pPr>
        <w:rPr>
          <w:rFonts w:ascii="Garamond" w:hAnsi="Garamond"/>
          <w:sz w:val="28"/>
          <w:szCs w:val="28"/>
        </w:rPr>
      </w:pPr>
      <w:r>
        <w:rPr>
          <w:rFonts w:ascii="Garamond" w:hAnsi="Garamond"/>
          <w:sz w:val="28"/>
          <w:szCs w:val="28"/>
        </w:rPr>
        <w:t>Fundera också på</w:t>
      </w:r>
      <w:r w:rsidR="00643396" w:rsidRPr="00D15DE4">
        <w:rPr>
          <w:rFonts w:ascii="Garamond" w:hAnsi="Garamond"/>
          <w:sz w:val="28"/>
          <w:szCs w:val="28"/>
        </w:rPr>
        <w:t xml:space="preserve"> vilken typ av visning som passar just dig och din trädgård. </w:t>
      </w:r>
      <w:r w:rsidRPr="00D15DE4">
        <w:rPr>
          <w:rFonts w:ascii="Garamond" w:hAnsi="Garamond"/>
          <w:sz w:val="28"/>
          <w:szCs w:val="28"/>
        </w:rPr>
        <w:t xml:space="preserve">Någon vill guida och berätta, andra vill låta besökarna ströva fritt. </w:t>
      </w:r>
      <w:r w:rsidR="00643396" w:rsidRPr="00D15DE4">
        <w:rPr>
          <w:rFonts w:ascii="Garamond" w:hAnsi="Garamond"/>
          <w:sz w:val="28"/>
          <w:szCs w:val="28"/>
        </w:rPr>
        <w:t>Behöver du fortbildning? Studiefrämjandet kan hjälpa till med t</w:t>
      </w:r>
      <w:r w:rsidR="000717F4" w:rsidRPr="00D15DE4">
        <w:rPr>
          <w:rFonts w:ascii="Garamond" w:hAnsi="Garamond"/>
          <w:sz w:val="28"/>
          <w:szCs w:val="28"/>
        </w:rPr>
        <w:t>.ex. kurser i utomhuspedagogik.</w:t>
      </w:r>
      <w:r w:rsidR="007E1BC5">
        <w:rPr>
          <w:rFonts w:ascii="Garamond" w:hAnsi="Garamond"/>
          <w:sz w:val="28"/>
          <w:szCs w:val="28"/>
        </w:rPr>
        <w:t xml:space="preserve"> </w:t>
      </w:r>
    </w:p>
    <w:p w:rsidR="00693311" w:rsidRPr="00D15DE4" w:rsidRDefault="00693311" w:rsidP="00643396">
      <w:pPr>
        <w:rPr>
          <w:rFonts w:ascii="Garamond" w:hAnsi="Garamond"/>
          <w:sz w:val="28"/>
          <w:szCs w:val="28"/>
        </w:rPr>
      </w:pPr>
    </w:p>
    <w:p w:rsidR="00643396" w:rsidRPr="00D15DE4" w:rsidRDefault="00643396" w:rsidP="00643396">
      <w:pPr>
        <w:rPr>
          <w:rFonts w:ascii="Garamond" w:hAnsi="Garamond"/>
          <w:sz w:val="28"/>
          <w:szCs w:val="28"/>
        </w:rPr>
      </w:pPr>
      <w:r w:rsidRPr="00D15DE4">
        <w:rPr>
          <w:rFonts w:ascii="Garamond" w:hAnsi="Garamond"/>
          <w:sz w:val="28"/>
          <w:szCs w:val="28"/>
        </w:rPr>
        <w:t xml:space="preserve">Hur vill du möta dina besökare? Är det tydligt för dig själv så blir det också tydligt för besökarna. </w:t>
      </w:r>
      <w:r w:rsidR="0023707D" w:rsidRPr="00D15DE4">
        <w:rPr>
          <w:rFonts w:ascii="Garamond" w:hAnsi="Garamond"/>
          <w:sz w:val="28"/>
          <w:szCs w:val="28"/>
        </w:rPr>
        <w:t>En namnskylt elle</w:t>
      </w:r>
      <w:r w:rsidR="000717F4" w:rsidRPr="00D15DE4">
        <w:rPr>
          <w:rFonts w:ascii="Garamond" w:hAnsi="Garamond"/>
          <w:sz w:val="28"/>
          <w:szCs w:val="28"/>
        </w:rPr>
        <w:t>r enhetlig klädsel gör det</w:t>
      </w:r>
      <w:r w:rsidR="0023707D" w:rsidRPr="00D15DE4">
        <w:rPr>
          <w:rFonts w:ascii="Garamond" w:hAnsi="Garamond"/>
          <w:sz w:val="28"/>
          <w:szCs w:val="28"/>
        </w:rPr>
        <w:t xml:space="preserve"> tydligt för besökarna vilka som är med och visar trädgården.</w:t>
      </w:r>
    </w:p>
    <w:p w:rsidR="00303ACF" w:rsidRPr="00D15DE4" w:rsidRDefault="00303ACF" w:rsidP="00643396">
      <w:pPr>
        <w:rPr>
          <w:rFonts w:ascii="Garamond" w:hAnsi="Garamond"/>
          <w:sz w:val="28"/>
          <w:szCs w:val="28"/>
        </w:rPr>
      </w:pPr>
    </w:p>
    <w:p w:rsidR="00C25A02" w:rsidRPr="00C33E2E" w:rsidRDefault="007C54DB" w:rsidP="00643396">
      <w:pPr>
        <w:rPr>
          <w:rFonts w:ascii="Garamond" w:hAnsi="Garamond"/>
          <w:sz w:val="28"/>
          <w:szCs w:val="28"/>
        </w:rPr>
      </w:pPr>
      <w:r w:rsidRPr="00D15DE4">
        <w:rPr>
          <w:rFonts w:ascii="Garamond" w:hAnsi="Garamond"/>
          <w:sz w:val="28"/>
          <w:szCs w:val="28"/>
        </w:rPr>
        <w:t xml:space="preserve">Visar du din trädgård på </w:t>
      </w:r>
      <w:r w:rsidR="000717F4" w:rsidRPr="00D15DE4">
        <w:rPr>
          <w:rFonts w:ascii="Garamond" w:hAnsi="Garamond"/>
          <w:sz w:val="28"/>
          <w:szCs w:val="28"/>
        </w:rPr>
        <w:t xml:space="preserve">egen hand så kan det vara bra </w:t>
      </w:r>
      <w:r w:rsidRPr="00D15DE4">
        <w:rPr>
          <w:rFonts w:ascii="Garamond" w:hAnsi="Garamond"/>
          <w:sz w:val="28"/>
          <w:szCs w:val="28"/>
        </w:rPr>
        <w:t xml:space="preserve">att ta hjälp av </w:t>
      </w:r>
      <w:r w:rsidR="0023707D" w:rsidRPr="00D15DE4">
        <w:rPr>
          <w:rFonts w:ascii="Garamond" w:hAnsi="Garamond"/>
          <w:sz w:val="28"/>
          <w:szCs w:val="28"/>
        </w:rPr>
        <w:t>släktingar, vänner och grannar</w:t>
      </w:r>
      <w:r w:rsidRPr="00D15DE4">
        <w:rPr>
          <w:rFonts w:ascii="Garamond" w:hAnsi="Garamond"/>
          <w:sz w:val="28"/>
          <w:szCs w:val="28"/>
        </w:rPr>
        <w:t>, särskilt om du tänker ha fika eller sälja något.</w:t>
      </w:r>
    </w:p>
    <w:p w:rsidR="00C25A02" w:rsidRDefault="00C25A02" w:rsidP="00643396">
      <w:pPr>
        <w:rPr>
          <w:rFonts w:ascii="Arial" w:hAnsi="Arial" w:cs="Arial"/>
          <w:color w:val="77C80A"/>
          <w:sz w:val="40"/>
          <w:szCs w:val="40"/>
        </w:rPr>
      </w:pPr>
    </w:p>
    <w:p w:rsidR="00643396" w:rsidRPr="00693311" w:rsidRDefault="00643396" w:rsidP="00643396">
      <w:pPr>
        <w:rPr>
          <w:rFonts w:ascii="Arial" w:hAnsi="Arial" w:cs="Arial"/>
          <w:color w:val="77C80A"/>
          <w:sz w:val="40"/>
          <w:szCs w:val="40"/>
        </w:rPr>
      </w:pPr>
      <w:r w:rsidRPr="00693311">
        <w:rPr>
          <w:rFonts w:ascii="Arial" w:hAnsi="Arial" w:cs="Arial"/>
          <w:color w:val="77C80A"/>
          <w:sz w:val="40"/>
          <w:szCs w:val="40"/>
        </w:rPr>
        <w:t>Under</w:t>
      </w:r>
    </w:p>
    <w:p w:rsidR="00643396" w:rsidRPr="00D15DE4" w:rsidRDefault="00643396" w:rsidP="00643396">
      <w:pPr>
        <w:rPr>
          <w:rFonts w:ascii="Garamond" w:hAnsi="Garamond"/>
          <w:b/>
          <w:sz w:val="28"/>
          <w:szCs w:val="28"/>
        </w:rPr>
      </w:pPr>
    </w:p>
    <w:p w:rsidR="0023707D" w:rsidRPr="00D15DE4" w:rsidRDefault="0023707D" w:rsidP="0023707D">
      <w:pPr>
        <w:rPr>
          <w:rFonts w:ascii="Garamond" w:hAnsi="Garamond"/>
          <w:b/>
          <w:sz w:val="28"/>
          <w:szCs w:val="28"/>
        </w:rPr>
      </w:pPr>
      <w:r w:rsidRPr="00D15DE4">
        <w:rPr>
          <w:rFonts w:ascii="Garamond" w:hAnsi="Garamond"/>
          <w:b/>
          <w:sz w:val="28"/>
          <w:szCs w:val="28"/>
        </w:rPr>
        <w:t>Visa att du har öppet</w:t>
      </w:r>
    </w:p>
    <w:p w:rsidR="0023707D" w:rsidRPr="00D15DE4" w:rsidRDefault="003F26B8" w:rsidP="0023707D">
      <w:pPr>
        <w:rPr>
          <w:rFonts w:ascii="Garamond" w:hAnsi="Garamond"/>
          <w:sz w:val="28"/>
          <w:szCs w:val="28"/>
        </w:rPr>
      </w:pPr>
      <w:r w:rsidRPr="00D15DE4">
        <w:rPr>
          <w:rFonts w:ascii="Garamond" w:hAnsi="Garamond"/>
          <w:sz w:val="28"/>
          <w:szCs w:val="28"/>
        </w:rPr>
        <w:t>Häng upp Tusen Trädgårdar-vimpel</w:t>
      </w:r>
      <w:r w:rsidR="006A4B4D">
        <w:rPr>
          <w:rFonts w:ascii="Garamond" w:hAnsi="Garamond"/>
          <w:sz w:val="28"/>
          <w:szCs w:val="28"/>
        </w:rPr>
        <w:t>n</w:t>
      </w:r>
      <w:r w:rsidR="0023707D" w:rsidRPr="00D15DE4">
        <w:rPr>
          <w:rFonts w:ascii="Garamond" w:hAnsi="Garamond"/>
          <w:sz w:val="28"/>
          <w:szCs w:val="28"/>
        </w:rPr>
        <w:t xml:space="preserve"> på grinden eller på annan synlig plats, så att besökare ser att du håller öppet. Vimpeln får du per po</w:t>
      </w:r>
      <w:r w:rsidRPr="00D15DE4">
        <w:rPr>
          <w:rFonts w:ascii="Garamond" w:hAnsi="Garamond"/>
          <w:sz w:val="28"/>
          <w:szCs w:val="28"/>
        </w:rPr>
        <w:t>st efter sista anmälningsdatum 1</w:t>
      </w:r>
      <w:r w:rsidR="0023707D" w:rsidRPr="00D15DE4">
        <w:rPr>
          <w:rFonts w:ascii="Garamond" w:hAnsi="Garamond"/>
          <w:sz w:val="28"/>
          <w:szCs w:val="28"/>
        </w:rPr>
        <w:t xml:space="preserve"> juni. Du har väl angett rätt postadress i din profil på </w:t>
      </w:r>
      <w:r w:rsidR="0023707D" w:rsidRPr="006A4B4D">
        <w:rPr>
          <w:rFonts w:ascii="Garamond" w:hAnsi="Garamond"/>
          <w:sz w:val="28"/>
          <w:szCs w:val="28"/>
        </w:rPr>
        <w:t>www.tradgardsriket.se</w:t>
      </w:r>
      <w:r w:rsidR="0023707D" w:rsidRPr="00D15DE4">
        <w:rPr>
          <w:rFonts w:ascii="Garamond" w:hAnsi="Garamond"/>
          <w:sz w:val="28"/>
          <w:szCs w:val="28"/>
        </w:rPr>
        <w:t xml:space="preserve">? Kontrollera gärna och ändra om det behövs. </w:t>
      </w:r>
    </w:p>
    <w:p w:rsidR="0023707D" w:rsidRPr="00D15DE4" w:rsidRDefault="0023707D" w:rsidP="0023707D">
      <w:pPr>
        <w:rPr>
          <w:rFonts w:ascii="Garamond" w:hAnsi="Garamond"/>
          <w:sz w:val="28"/>
          <w:szCs w:val="28"/>
        </w:rPr>
      </w:pPr>
    </w:p>
    <w:p w:rsidR="00643396" w:rsidRPr="00D15DE4" w:rsidRDefault="00643396" w:rsidP="00643396">
      <w:pPr>
        <w:rPr>
          <w:rFonts w:ascii="Garamond" w:hAnsi="Garamond"/>
          <w:b/>
          <w:sz w:val="28"/>
          <w:szCs w:val="28"/>
        </w:rPr>
      </w:pPr>
      <w:r w:rsidRPr="00D15DE4">
        <w:rPr>
          <w:rFonts w:ascii="Garamond" w:hAnsi="Garamond"/>
          <w:b/>
          <w:sz w:val="28"/>
          <w:szCs w:val="28"/>
        </w:rPr>
        <w:t>Frigör tid</w:t>
      </w:r>
    </w:p>
    <w:p w:rsidR="00643396" w:rsidRPr="00D15DE4" w:rsidRDefault="00643396" w:rsidP="00643396">
      <w:pPr>
        <w:rPr>
          <w:rFonts w:ascii="Garamond" w:hAnsi="Garamond"/>
          <w:sz w:val="28"/>
          <w:szCs w:val="28"/>
        </w:rPr>
      </w:pPr>
      <w:r w:rsidRPr="00D15DE4">
        <w:rPr>
          <w:rFonts w:ascii="Garamond" w:hAnsi="Garamond"/>
          <w:sz w:val="28"/>
          <w:szCs w:val="28"/>
        </w:rPr>
        <w:t xml:space="preserve">Se till att ha förberett så mycket praktiskt som möjligt, så att du inte måste ”släcka bränder” under själva visningen. </w:t>
      </w:r>
      <w:r w:rsidR="007C54DB" w:rsidRPr="00D15DE4">
        <w:rPr>
          <w:rFonts w:ascii="Garamond" w:hAnsi="Garamond"/>
          <w:sz w:val="28"/>
          <w:szCs w:val="28"/>
        </w:rPr>
        <w:t>Dagen är här och det bästa du kan göra är att njuta av den och glädjas åt besökarna som är nyfikna på din trädgård.</w:t>
      </w:r>
      <w:r w:rsidR="007C54DB" w:rsidRPr="00D15DE4">
        <w:rPr>
          <w:rFonts w:ascii="Garamond" w:hAnsi="Garamond"/>
          <w:sz w:val="28"/>
          <w:szCs w:val="28"/>
        </w:rPr>
        <w:br/>
      </w:r>
    </w:p>
    <w:p w:rsidR="00643396" w:rsidRPr="00D15DE4" w:rsidRDefault="00643396" w:rsidP="00643396">
      <w:pPr>
        <w:rPr>
          <w:rFonts w:ascii="Garamond" w:hAnsi="Garamond"/>
          <w:b/>
          <w:sz w:val="28"/>
          <w:szCs w:val="28"/>
        </w:rPr>
      </w:pPr>
      <w:r w:rsidRPr="00D15DE4">
        <w:rPr>
          <w:rFonts w:ascii="Garamond" w:hAnsi="Garamond"/>
          <w:b/>
          <w:sz w:val="28"/>
          <w:szCs w:val="28"/>
        </w:rPr>
        <w:t>Dokumentera</w:t>
      </w:r>
    </w:p>
    <w:p w:rsidR="00643396" w:rsidRPr="00D15DE4" w:rsidRDefault="007C54DB" w:rsidP="00643396">
      <w:pPr>
        <w:rPr>
          <w:rFonts w:ascii="Garamond" w:hAnsi="Garamond"/>
          <w:sz w:val="28"/>
          <w:szCs w:val="28"/>
        </w:rPr>
      </w:pPr>
      <w:r w:rsidRPr="00D15DE4">
        <w:rPr>
          <w:rFonts w:ascii="Garamond" w:hAnsi="Garamond"/>
          <w:sz w:val="28"/>
          <w:szCs w:val="28"/>
        </w:rPr>
        <w:t xml:space="preserve">Att ha en dokumentation att ta fram mitt i smällkalla vintern, eller inför nästa tillfälle, gör att upplevelsen räcker mycket längre. Med en gästbok kan du spara besökarnas intryck av din trädgård. </w:t>
      </w:r>
      <w:r w:rsidR="00893324" w:rsidRPr="00D15DE4">
        <w:rPr>
          <w:rFonts w:ascii="Garamond" w:hAnsi="Garamond"/>
          <w:sz w:val="28"/>
          <w:szCs w:val="28"/>
        </w:rPr>
        <w:t xml:space="preserve">Skriver besökarna upp sin e-postadress är det dessutom enkelt att bjuda dem igen nästa gång. </w:t>
      </w:r>
      <w:r w:rsidR="00643396" w:rsidRPr="00D15DE4">
        <w:rPr>
          <w:rFonts w:ascii="Garamond" w:hAnsi="Garamond"/>
          <w:sz w:val="28"/>
          <w:szCs w:val="28"/>
        </w:rPr>
        <w:t>Ta dig tid att fotografera</w:t>
      </w:r>
      <w:r w:rsidR="006A4B4D">
        <w:rPr>
          <w:rFonts w:ascii="Garamond" w:hAnsi="Garamond"/>
          <w:sz w:val="28"/>
          <w:szCs w:val="28"/>
        </w:rPr>
        <w:t xml:space="preserve"> – eller be </w:t>
      </w:r>
      <w:r w:rsidR="006A4B4D">
        <w:rPr>
          <w:rFonts w:ascii="Garamond" w:hAnsi="Garamond"/>
          <w:sz w:val="28"/>
          <w:szCs w:val="28"/>
        </w:rPr>
        <w:lastRenderedPageBreak/>
        <w:t>någon om hjälp</w:t>
      </w:r>
      <w:r w:rsidR="00643396" w:rsidRPr="00D15DE4">
        <w:rPr>
          <w:rFonts w:ascii="Garamond" w:hAnsi="Garamond"/>
          <w:sz w:val="28"/>
          <w:szCs w:val="28"/>
        </w:rPr>
        <w:t xml:space="preserve">! </w:t>
      </w:r>
      <w:r w:rsidR="00C33E2E">
        <w:rPr>
          <w:rFonts w:ascii="Garamond" w:hAnsi="Garamond"/>
          <w:sz w:val="28"/>
          <w:szCs w:val="28"/>
        </w:rPr>
        <w:t>Lägger du upp bilder</w:t>
      </w:r>
      <w:r w:rsidR="0023707D" w:rsidRPr="00D15DE4">
        <w:rPr>
          <w:rFonts w:ascii="Garamond" w:hAnsi="Garamond"/>
          <w:sz w:val="28"/>
          <w:szCs w:val="28"/>
        </w:rPr>
        <w:t xml:space="preserve"> på sociala medier kan</w:t>
      </w:r>
      <w:r w:rsidR="003F26B8" w:rsidRPr="00D15DE4">
        <w:rPr>
          <w:rFonts w:ascii="Garamond" w:hAnsi="Garamond"/>
          <w:sz w:val="28"/>
          <w:szCs w:val="28"/>
        </w:rPr>
        <w:t xml:space="preserve"> du använda hashtaggen </w:t>
      </w:r>
      <w:r w:rsidR="003F26B8" w:rsidRPr="006A4B4D">
        <w:rPr>
          <w:rFonts w:ascii="Garamond" w:hAnsi="Garamond"/>
          <w:b/>
          <w:sz w:val="28"/>
          <w:szCs w:val="28"/>
        </w:rPr>
        <w:t>#tusenträdgå</w:t>
      </w:r>
      <w:r w:rsidR="0023707D" w:rsidRPr="006A4B4D">
        <w:rPr>
          <w:rFonts w:ascii="Garamond" w:hAnsi="Garamond"/>
          <w:b/>
          <w:sz w:val="28"/>
          <w:szCs w:val="28"/>
        </w:rPr>
        <w:t>rdar</w:t>
      </w:r>
      <w:r w:rsidR="00C33E2E">
        <w:rPr>
          <w:rFonts w:ascii="Garamond" w:hAnsi="Garamond"/>
          <w:sz w:val="28"/>
          <w:szCs w:val="28"/>
        </w:rPr>
        <w:t xml:space="preserve"> för att fler</w:t>
      </w:r>
      <w:r w:rsidR="0023707D" w:rsidRPr="00D15DE4">
        <w:rPr>
          <w:rFonts w:ascii="Garamond" w:hAnsi="Garamond"/>
          <w:sz w:val="28"/>
          <w:szCs w:val="28"/>
        </w:rPr>
        <w:t xml:space="preserve"> ska hitta till den.</w:t>
      </w:r>
    </w:p>
    <w:p w:rsidR="007C54DB" w:rsidRPr="00D15DE4" w:rsidRDefault="007C54DB" w:rsidP="00643396">
      <w:pPr>
        <w:rPr>
          <w:rFonts w:ascii="Garamond" w:hAnsi="Garamond"/>
          <w:sz w:val="28"/>
          <w:szCs w:val="28"/>
        </w:rPr>
      </w:pPr>
      <w:r w:rsidRPr="00D15DE4">
        <w:rPr>
          <w:rFonts w:ascii="Garamond" w:hAnsi="Garamond"/>
          <w:sz w:val="28"/>
          <w:szCs w:val="28"/>
        </w:rPr>
        <w:t xml:space="preserve">   </w:t>
      </w:r>
    </w:p>
    <w:p w:rsidR="00893324" w:rsidRPr="00D15DE4" w:rsidRDefault="00893324" w:rsidP="00893324">
      <w:pPr>
        <w:rPr>
          <w:rFonts w:ascii="Garamond" w:hAnsi="Garamond"/>
          <w:b/>
          <w:sz w:val="28"/>
          <w:szCs w:val="28"/>
        </w:rPr>
      </w:pPr>
      <w:r w:rsidRPr="00D15DE4">
        <w:rPr>
          <w:rFonts w:ascii="Garamond" w:hAnsi="Garamond"/>
          <w:b/>
          <w:sz w:val="28"/>
          <w:szCs w:val="28"/>
        </w:rPr>
        <w:t>Räkna dina besökare</w:t>
      </w:r>
    </w:p>
    <w:p w:rsidR="00643396" w:rsidRPr="00D15DE4" w:rsidRDefault="00BB4A7A" w:rsidP="00643396">
      <w:pPr>
        <w:rPr>
          <w:rFonts w:ascii="Garamond" w:hAnsi="Garamond"/>
          <w:sz w:val="28"/>
          <w:szCs w:val="28"/>
        </w:rPr>
      </w:pPr>
      <w:r w:rsidRPr="00D15DE4">
        <w:rPr>
          <w:rFonts w:ascii="Garamond" w:hAnsi="Garamond"/>
          <w:sz w:val="28"/>
          <w:szCs w:val="28"/>
        </w:rPr>
        <w:t>För att vi ska veta hur många besökare som deltog i Tusen Trädgårdar måste varje trädgårdsägare rapportera in uppskattat antal besökare i sin trädgård till Studiefrämjande</w:t>
      </w:r>
      <w:r w:rsidR="00AF01AA">
        <w:rPr>
          <w:rFonts w:ascii="Garamond" w:hAnsi="Garamond"/>
          <w:sz w:val="28"/>
          <w:szCs w:val="28"/>
        </w:rPr>
        <w:t>t. Det görs på särskild kulturrapport</w:t>
      </w:r>
      <w:r w:rsidRPr="00D15DE4">
        <w:rPr>
          <w:rFonts w:ascii="Garamond" w:hAnsi="Garamond"/>
          <w:sz w:val="28"/>
          <w:szCs w:val="28"/>
        </w:rPr>
        <w:t xml:space="preserve">. En gästbok kan vara en god hjälp. </w:t>
      </w:r>
      <w:r w:rsidR="00893324" w:rsidRPr="00D15DE4">
        <w:rPr>
          <w:rFonts w:ascii="Garamond" w:hAnsi="Garamond"/>
          <w:sz w:val="28"/>
          <w:szCs w:val="28"/>
        </w:rPr>
        <w:t xml:space="preserve"> </w:t>
      </w:r>
      <w:r w:rsidR="00693311">
        <w:rPr>
          <w:rFonts w:ascii="Garamond" w:hAnsi="Garamond"/>
          <w:sz w:val="28"/>
          <w:szCs w:val="28"/>
        </w:rPr>
        <w:t>Ett annat sätt är att låta varje gäst lägga en sten eller en böna i en burk och räkna efteråt.</w:t>
      </w:r>
    </w:p>
    <w:p w:rsidR="00643396" w:rsidRPr="00D15DE4" w:rsidRDefault="00643396" w:rsidP="00643396">
      <w:pPr>
        <w:rPr>
          <w:rFonts w:ascii="Garamond" w:hAnsi="Garamond"/>
          <w:sz w:val="28"/>
          <w:szCs w:val="28"/>
        </w:rPr>
      </w:pPr>
    </w:p>
    <w:p w:rsidR="00643396" w:rsidRPr="00693311" w:rsidRDefault="00643396" w:rsidP="00643396">
      <w:pPr>
        <w:rPr>
          <w:rFonts w:ascii="Arial" w:hAnsi="Arial" w:cs="Arial"/>
          <w:color w:val="77C80A"/>
          <w:sz w:val="40"/>
          <w:szCs w:val="40"/>
        </w:rPr>
      </w:pPr>
      <w:r w:rsidRPr="00693311">
        <w:rPr>
          <w:rFonts w:ascii="Arial" w:hAnsi="Arial" w:cs="Arial"/>
          <w:color w:val="77C80A"/>
          <w:sz w:val="40"/>
          <w:szCs w:val="40"/>
        </w:rPr>
        <w:t>Efter</w:t>
      </w:r>
    </w:p>
    <w:p w:rsidR="00643396" w:rsidRPr="00D15DE4" w:rsidRDefault="00643396" w:rsidP="00643396">
      <w:pPr>
        <w:rPr>
          <w:rFonts w:ascii="Garamond" w:hAnsi="Garamond"/>
          <w:sz w:val="28"/>
          <w:szCs w:val="28"/>
        </w:rPr>
      </w:pPr>
    </w:p>
    <w:p w:rsidR="00643396" w:rsidRPr="00D15DE4" w:rsidRDefault="00643396" w:rsidP="00643396">
      <w:pPr>
        <w:rPr>
          <w:rFonts w:ascii="Garamond" w:hAnsi="Garamond"/>
          <w:b/>
          <w:sz w:val="28"/>
          <w:szCs w:val="28"/>
        </w:rPr>
      </w:pPr>
      <w:r w:rsidRPr="00D15DE4">
        <w:rPr>
          <w:rFonts w:ascii="Garamond" w:hAnsi="Garamond"/>
          <w:b/>
          <w:sz w:val="28"/>
          <w:szCs w:val="28"/>
        </w:rPr>
        <w:t>Utvärdera</w:t>
      </w:r>
    </w:p>
    <w:p w:rsidR="00643396" w:rsidRPr="00D15DE4" w:rsidRDefault="00643396" w:rsidP="00643396">
      <w:pPr>
        <w:rPr>
          <w:rFonts w:ascii="Garamond" w:hAnsi="Garamond"/>
          <w:sz w:val="28"/>
          <w:szCs w:val="28"/>
        </w:rPr>
      </w:pPr>
      <w:r w:rsidRPr="00D15DE4">
        <w:rPr>
          <w:rFonts w:ascii="Garamond" w:hAnsi="Garamond"/>
          <w:sz w:val="28"/>
          <w:szCs w:val="28"/>
        </w:rPr>
        <w:t>Ta dig tid att snabbt utvärdera vad som gick bra och vad som var mindre bra. Gör det så snart du kan; bilden bleknar snabbt och förvrängs. Skriv ner några punkter för minnet, så är det lätt att ta fram förbättringar för nästa tillfälle.</w:t>
      </w:r>
      <w:r w:rsidR="00BB4A7A" w:rsidRPr="00D15DE4">
        <w:rPr>
          <w:rFonts w:ascii="Garamond" w:hAnsi="Garamond"/>
          <w:sz w:val="28"/>
          <w:szCs w:val="28"/>
        </w:rPr>
        <w:t xml:space="preserve"> Alla medverkande får en utvärderingslänk med Trädgårdsrikets nyhetsbrev någon vecka efter Tusen Trädgårdar – dina synpunkter är värdefulla!</w:t>
      </w:r>
    </w:p>
    <w:p w:rsidR="00643396" w:rsidRPr="00D15DE4" w:rsidRDefault="00643396" w:rsidP="00643396">
      <w:pPr>
        <w:rPr>
          <w:rFonts w:ascii="Garamond" w:hAnsi="Garamond"/>
          <w:sz w:val="28"/>
          <w:szCs w:val="28"/>
        </w:rPr>
      </w:pPr>
    </w:p>
    <w:p w:rsidR="00643396" w:rsidRPr="00D15DE4" w:rsidRDefault="00643396" w:rsidP="00643396">
      <w:pPr>
        <w:rPr>
          <w:rFonts w:ascii="Garamond" w:hAnsi="Garamond"/>
          <w:b/>
          <w:sz w:val="28"/>
          <w:szCs w:val="28"/>
        </w:rPr>
      </w:pPr>
      <w:r w:rsidRPr="00D15DE4">
        <w:rPr>
          <w:rFonts w:ascii="Garamond" w:hAnsi="Garamond"/>
          <w:b/>
          <w:sz w:val="28"/>
          <w:szCs w:val="28"/>
        </w:rPr>
        <w:t>Uppdatera</w:t>
      </w:r>
    </w:p>
    <w:p w:rsidR="00693311" w:rsidRDefault="00643396" w:rsidP="006A4B4D">
      <w:pPr>
        <w:rPr>
          <w:rFonts w:ascii="Garamond" w:hAnsi="Garamond"/>
          <w:sz w:val="28"/>
          <w:szCs w:val="28"/>
        </w:rPr>
      </w:pPr>
      <w:r w:rsidRPr="00D15DE4">
        <w:rPr>
          <w:rFonts w:ascii="Garamond" w:hAnsi="Garamond"/>
          <w:sz w:val="28"/>
          <w:szCs w:val="28"/>
        </w:rPr>
        <w:t>Passa på att uppdatera din information och dina bilder på Trädgårdsriket, så blir det roligt både för dig och för besökare att gå in och läsa och drömma om nästa säsong.</w:t>
      </w:r>
    </w:p>
    <w:p w:rsidR="00693311" w:rsidRDefault="00693311" w:rsidP="006A4B4D">
      <w:pPr>
        <w:rPr>
          <w:rFonts w:ascii="Garamond" w:hAnsi="Garamond"/>
          <w:sz w:val="28"/>
          <w:szCs w:val="28"/>
        </w:rPr>
      </w:pPr>
    </w:p>
    <w:p w:rsidR="006A4B4D" w:rsidRPr="00693311" w:rsidRDefault="00693311" w:rsidP="006A4B4D">
      <w:pPr>
        <w:rPr>
          <w:rFonts w:ascii="Arial" w:hAnsi="Arial" w:cs="Arial"/>
          <w:color w:val="77C80A"/>
          <w:sz w:val="48"/>
          <w:szCs w:val="48"/>
        </w:rPr>
      </w:pPr>
      <w:r>
        <w:rPr>
          <w:rFonts w:ascii="Arial" w:hAnsi="Arial" w:cs="Arial"/>
          <w:color w:val="77C80A"/>
          <w:sz w:val="48"/>
          <w:szCs w:val="48"/>
        </w:rPr>
        <w:t>8 s</w:t>
      </w:r>
      <w:r w:rsidR="006A4B4D" w:rsidRPr="00693311">
        <w:rPr>
          <w:rFonts w:ascii="Arial" w:hAnsi="Arial" w:cs="Arial"/>
          <w:color w:val="77C80A"/>
          <w:sz w:val="48"/>
          <w:szCs w:val="48"/>
        </w:rPr>
        <w:t>nabba tips från Gunnel Carlson</w:t>
      </w:r>
    </w:p>
    <w:p w:rsidR="006A4B4D" w:rsidRPr="00D15DE4" w:rsidRDefault="006A4B4D" w:rsidP="006A4B4D">
      <w:pPr>
        <w:rPr>
          <w:rFonts w:ascii="Garamond" w:hAnsi="Garamond"/>
          <w:sz w:val="28"/>
          <w:szCs w:val="28"/>
        </w:rPr>
      </w:pPr>
    </w:p>
    <w:p w:rsidR="006A4B4D" w:rsidRPr="00D15DE4" w:rsidRDefault="006A4B4D" w:rsidP="00E35B56">
      <w:pPr>
        <w:pStyle w:val="Liststycke"/>
        <w:numPr>
          <w:ilvl w:val="0"/>
          <w:numId w:val="1"/>
        </w:numPr>
        <w:tabs>
          <w:tab w:val="clear" w:pos="720"/>
        </w:tabs>
        <w:ind w:left="426"/>
        <w:rPr>
          <w:rFonts w:ascii="Garamond" w:hAnsi="Garamond"/>
          <w:sz w:val="28"/>
          <w:szCs w:val="28"/>
        </w:rPr>
      </w:pPr>
      <w:r w:rsidRPr="00D15DE4">
        <w:rPr>
          <w:rFonts w:ascii="Garamond" w:hAnsi="Garamond" w:cs="Arial"/>
          <w:sz w:val="28"/>
          <w:szCs w:val="28"/>
        </w:rPr>
        <w:t>Gå samman flera stycken i kvarteret och dela med er av era öppna trädgårdar. Det är alltid roligare att göra saker tillsammans!</w:t>
      </w:r>
    </w:p>
    <w:p w:rsidR="006A4B4D" w:rsidRPr="00D15DE4" w:rsidRDefault="006A4B4D" w:rsidP="00E35B56">
      <w:pPr>
        <w:pStyle w:val="Liststycke"/>
        <w:numPr>
          <w:ilvl w:val="0"/>
          <w:numId w:val="1"/>
        </w:numPr>
        <w:tabs>
          <w:tab w:val="clear" w:pos="720"/>
        </w:tabs>
        <w:ind w:left="426"/>
        <w:rPr>
          <w:rFonts w:ascii="Garamond" w:hAnsi="Garamond"/>
          <w:sz w:val="28"/>
          <w:szCs w:val="28"/>
        </w:rPr>
      </w:pPr>
      <w:r w:rsidRPr="00D15DE4">
        <w:rPr>
          <w:rFonts w:ascii="Garamond" w:hAnsi="Garamond" w:cs="Arial"/>
          <w:sz w:val="28"/>
          <w:szCs w:val="28"/>
        </w:rPr>
        <w:t>Passa på att bli av med gamla trädgårdstidningar eller trädgårdsböcker som du inte vill ha längre. Sälj eller ge bort.</w:t>
      </w:r>
    </w:p>
    <w:p w:rsidR="006A4B4D" w:rsidRPr="00D15DE4" w:rsidRDefault="006A4B4D" w:rsidP="00E35B56">
      <w:pPr>
        <w:pStyle w:val="Liststycke"/>
        <w:numPr>
          <w:ilvl w:val="0"/>
          <w:numId w:val="1"/>
        </w:numPr>
        <w:tabs>
          <w:tab w:val="clear" w:pos="720"/>
        </w:tabs>
        <w:ind w:left="426"/>
        <w:rPr>
          <w:rFonts w:ascii="Garamond" w:hAnsi="Garamond"/>
          <w:sz w:val="28"/>
          <w:szCs w:val="28"/>
        </w:rPr>
      </w:pPr>
      <w:r w:rsidRPr="00D15DE4">
        <w:rPr>
          <w:rFonts w:ascii="Garamond" w:hAnsi="Garamond" w:cs="Arial"/>
          <w:sz w:val="28"/>
          <w:szCs w:val="28"/>
        </w:rPr>
        <w:t>Kruka in lite småplantor av perenner eller frösådder och sälj eller ge bort. Jag lovar att det blir populärt.</w:t>
      </w:r>
    </w:p>
    <w:p w:rsidR="006A4B4D" w:rsidRPr="00D15DE4" w:rsidRDefault="006A4B4D" w:rsidP="00E35B56">
      <w:pPr>
        <w:pStyle w:val="Liststycke"/>
        <w:numPr>
          <w:ilvl w:val="0"/>
          <w:numId w:val="1"/>
        </w:numPr>
        <w:tabs>
          <w:tab w:val="clear" w:pos="720"/>
        </w:tabs>
        <w:ind w:left="426"/>
        <w:rPr>
          <w:rFonts w:ascii="Garamond" w:hAnsi="Garamond"/>
          <w:sz w:val="28"/>
          <w:szCs w:val="28"/>
        </w:rPr>
      </w:pPr>
      <w:r w:rsidRPr="00D15DE4">
        <w:rPr>
          <w:rFonts w:ascii="Garamond" w:hAnsi="Garamond" w:cs="Arial"/>
          <w:sz w:val="28"/>
          <w:szCs w:val="28"/>
        </w:rPr>
        <w:t>Ställ ut en bössa och samla in pengar till något välgörande ändamål.</w:t>
      </w:r>
    </w:p>
    <w:p w:rsidR="006A4B4D" w:rsidRPr="00D15DE4" w:rsidRDefault="006A4B4D" w:rsidP="00E35B56">
      <w:pPr>
        <w:pStyle w:val="Liststycke"/>
        <w:numPr>
          <w:ilvl w:val="0"/>
          <w:numId w:val="1"/>
        </w:numPr>
        <w:tabs>
          <w:tab w:val="clear" w:pos="720"/>
        </w:tabs>
        <w:ind w:left="426"/>
        <w:rPr>
          <w:rFonts w:ascii="Garamond" w:hAnsi="Garamond"/>
          <w:sz w:val="28"/>
          <w:szCs w:val="28"/>
        </w:rPr>
      </w:pPr>
      <w:r w:rsidRPr="00D15DE4">
        <w:rPr>
          <w:rFonts w:ascii="Garamond" w:hAnsi="Garamond"/>
          <w:sz w:val="28"/>
          <w:szCs w:val="28"/>
        </w:rPr>
        <w:t>Klädnypor i trä är perfekta att skriva artnamn på och märka upp växter, buskar och träd med. Eller skriv artnamnet på en vacker sten och lägg intill.</w:t>
      </w:r>
    </w:p>
    <w:p w:rsidR="006A4B4D" w:rsidRPr="00D15DE4" w:rsidRDefault="006A4B4D" w:rsidP="00E35B56">
      <w:pPr>
        <w:pStyle w:val="Liststycke"/>
        <w:numPr>
          <w:ilvl w:val="0"/>
          <w:numId w:val="1"/>
        </w:numPr>
        <w:tabs>
          <w:tab w:val="clear" w:pos="720"/>
        </w:tabs>
        <w:ind w:left="426"/>
        <w:rPr>
          <w:rFonts w:ascii="Garamond" w:hAnsi="Garamond"/>
          <w:sz w:val="28"/>
          <w:szCs w:val="28"/>
        </w:rPr>
      </w:pPr>
      <w:r w:rsidRPr="00D15DE4">
        <w:rPr>
          <w:rFonts w:ascii="Garamond" w:hAnsi="Garamond"/>
          <w:sz w:val="28"/>
          <w:szCs w:val="28"/>
        </w:rPr>
        <w:t>Skapa en rolig aktivitet för dina unga besökare! Kanske en tipspromenad eller skattjakt där barnen får en karta med bilder på olika saker i din trädgård att leta reda på och kryssa av; en vinbärsbuske, en gul ros, något som doftar gott. Se gärna till att en person på plats kan hjälpa till, och att det finns en liten belöning vid avklarat uppdrag.</w:t>
      </w:r>
    </w:p>
    <w:p w:rsidR="006A4B4D" w:rsidRPr="00D15DE4" w:rsidRDefault="006A4B4D" w:rsidP="00E35B56">
      <w:pPr>
        <w:pStyle w:val="Liststycke"/>
        <w:numPr>
          <w:ilvl w:val="0"/>
          <w:numId w:val="1"/>
        </w:numPr>
        <w:tabs>
          <w:tab w:val="clear" w:pos="720"/>
        </w:tabs>
        <w:ind w:left="426"/>
        <w:rPr>
          <w:rFonts w:ascii="Garamond" w:hAnsi="Garamond"/>
          <w:sz w:val="28"/>
          <w:szCs w:val="28"/>
        </w:rPr>
      </w:pPr>
      <w:r w:rsidRPr="00D15DE4">
        <w:rPr>
          <w:rFonts w:ascii="Garamond" w:hAnsi="Garamond"/>
          <w:sz w:val="28"/>
          <w:szCs w:val="28"/>
        </w:rPr>
        <w:t>Engagera sinnena så blir upplevelsen starkare. Uppmuntra besökarna att se, höra, lukta, känna, kanske smaka?</w:t>
      </w:r>
    </w:p>
    <w:p w:rsidR="006A4B4D" w:rsidRPr="00D15DE4" w:rsidRDefault="006A4B4D" w:rsidP="00E35B56">
      <w:pPr>
        <w:pStyle w:val="Liststycke"/>
        <w:numPr>
          <w:ilvl w:val="0"/>
          <w:numId w:val="1"/>
        </w:numPr>
        <w:tabs>
          <w:tab w:val="clear" w:pos="720"/>
        </w:tabs>
        <w:ind w:left="426"/>
        <w:rPr>
          <w:rFonts w:ascii="Garamond" w:hAnsi="Garamond"/>
          <w:sz w:val="28"/>
          <w:szCs w:val="28"/>
        </w:rPr>
      </w:pPr>
      <w:r w:rsidRPr="00D15DE4">
        <w:rPr>
          <w:rFonts w:ascii="Garamond" w:hAnsi="Garamond"/>
          <w:sz w:val="28"/>
          <w:szCs w:val="28"/>
        </w:rPr>
        <w:lastRenderedPageBreak/>
        <w:t>Ingen trädgård är ”perfekt”</w:t>
      </w:r>
      <w:r w:rsidR="00E35B56">
        <w:rPr>
          <w:rFonts w:ascii="Garamond" w:hAnsi="Garamond"/>
          <w:sz w:val="28"/>
          <w:szCs w:val="28"/>
        </w:rPr>
        <w:t xml:space="preserve"> – och </w:t>
      </w:r>
      <w:r w:rsidRPr="00D15DE4">
        <w:rPr>
          <w:rFonts w:ascii="Garamond" w:hAnsi="Garamond"/>
          <w:sz w:val="28"/>
          <w:szCs w:val="28"/>
        </w:rPr>
        <w:t xml:space="preserve">det gör inget! </w:t>
      </w:r>
      <w:r w:rsidR="00E35B56">
        <w:rPr>
          <w:rFonts w:ascii="Garamond" w:hAnsi="Garamond"/>
          <w:sz w:val="28"/>
          <w:szCs w:val="28"/>
        </w:rPr>
        <w:t>Gör vernissage</w:t>
      </w:r>
      <w:r w:rsidRPr="00D15DE4">
        <w:rPr>
          <w:rFonts w:ascii="Garamond" w:hAnsi="Garamond"/>
          <w:sz w:val="28"/>
          <w:szCs w:val="28"/>
        </w:rPr>
        <w:t xml:space="preserve"> </w:t>
      </w:r>
      <w:r w:rsidR="00E35B56">
        <w:rPr>
          <w:rFonts w:ascii="Garamond" w:hAnsi="Garamond"/>
          <w:sz w:val="28"/>
          <w:szCs w:val="28"/>
        </w:rPr>
        <w:t xml:space="preserve">av </w:t>
      </w:r>
      <w:r w:rsidRPr="00D15DE4">
        <w:rPr>
          <w:rFonts w:ascii="Garamond" w:hAnsi="Garamond"/>
          <w:sz w:val="28"/>
          <w:szCs w:val="28"/>
        </w:rPr>
        <w:t>samlingen med trädgårdstomtar, berätta om</w:t>
      </w:r>
      <w:r w:rsidR="00E35B56">
        <w:rPr>
          <w:rFonts w:ascii="Garamond" w:hAnsi="Garamond"/>
          <w:sz w:val="28"/>
          <w:szCs w:val="28"/>
        </w:rPr>
        <w:t xml:space="preserve"> den biologiska mångfalden, visa</w:t>
      </w:r>
      <w:r w:rsidRPr="00D15DE4">
        <w:rPr>
          <w:rFonts w:ascii="Garamond" w:hAnsi="Garamond"/>
          <w:sz w:val="28"/>
          <w:szCs w:val="28"/>
        </w:rPr>
        <w:t xml:space="preserve"> det pågående anläggningsarbetet eller stenen där koltrasten brukar sitta. </w:t>
      </w:r>
    </w:p>
    <w:p w:rsidR="006A4B4D" w:rsidRDefault="006A4B4D" w:rsidP="00643396">
      <w:pPr>
        <w:rPr>
          <w:rFonts w:ascii="Arial" w:hAnsi="Arial" w:cs="Arial"/>
          <w:color w:val="4F6228" w:themeColor="accent3" w:themeShade="80"/>
          <w:sz w:val="40"/>
          <w:szCs w:val="40"/>
        </w:rPr>
      </w:pPr>
    </w:p>
    <w:p w:rsidR="00643396" w:rsidRPr="00D15DE4" w:rsidRDefault="00643396" w:rsidP="00643396">
      <w:pPr>
        <w:rPr>
          <w:rFonts w:ascii="Arial" w:hAnsi="Arial" w:cs="Arial"/>
          <w:color w:val="4F6228" w:themeColor="accent3" w:themeShade="80"/>
          <w:sz w:val="40"/>
          <w:szCs w:val="40"/>
        </w:rPr>
      </w:pPr>
      <w:r w:rsidRPr="00D15DE4">
        <w:rPr>
          <w:rFonts w:ascii="Arial" w:hAnsi="Arial" w:cs="Arial"/>
          <w:color w:val="4F6228" w:themeColor="accent3" w:themeShade="80"/>
          <w:sz w:val="40"/>
          <w:szCs w:val="40"/>
        </w:rPr>
        <w:t>Kontaktvägar till Studiefrämjandet</w:t>
      </w:r>
    </w:p>
    <w:p w:rsidR="00D15DE4" w:rsidRPr="00D15DE4" w:rsidRDefault="00D15DE4" w:rsidP="00643396">
      <w:pPr>
        <w:rPr>
          <w:rFonts w:ascii="Garamond" w:hAnsi="Garamond"/>
          <w:b/>
          <w:sz w:val="28"/>
          <w:szCs w:val="28"/>
        </w:rPr>
      </w:pPr>
    </w:p>
    <w:p w:rsidR="00643396" w:rsidRPr="00D15DE4" w:rsidRDefault="00D15DE4" w:rsidP="00643396">
      <w:pPr>
        <w:rPr>
          <w:rFonts w:ascii="Garamond" w:hAnsi="Garamond"/>
          <w:b/>
          <w:sz w:val="28"/>
          <w:szCs w:val="28"/>
        </w:rPr>
      </w:pPr>
      <w:r w:rsidRPr="00D15DE4">
        <w:rPr>
          <w:rFonts w:ascii="Garamond" w:hAnsi="Garamond"/>
          <w:b/>
          <w:sz w:val="28"/>
          <w:szCs w:val="28"/>
        </w:rPr>
        <w:t>Ri</w:t>
      </w:r>
      <w:r w:rsidR="00643396" w:rsidRPr="00D15DE4">
        <w:rPr>
          <w:rFonts w:ascii="Garamond" w:hAnsi="Garamond"/>
          <w:b/>
          <w:sz w:val="28"/>
          <w:szCs w:val="28"/>
        </w:rPr>
        <w:t>kskontakt</w:t>
      </w:r>
    </w:p>
    <w:p w:rsidR="00E223AA" w:rsidRDefault="00E223AA" w:rsidP="00D15DE4">
      <w:pPr>
        <w:rPr>
          <w:rFonts w:ascii="Garamond" w:hAnsi="Garamond"/>
          <w:sz w:val="28"/>
          <w:szCs w:val="28"/>
        </w:rPr>
      </w:pPr>
      <w:r>
        <w:rPr>
          <w:rFonts w:ascii="Garamond" w:hAnsi="Garamond"/>
          <w:sz w:val="28"/>
          <w:szCs w:val="28"/>
        </w:rPr>
        <w:t xml:space="preserve">Nationell projektledare för Tusen Trädgårdar hos Studiefrämjandet är </w:t>
      </w:r>
    </w:p>
    <w:p w:rsidR="006A4B4D" w:rsidRDefault="00693311" w:rsidP="00D15DE4">
      <w:pPr>
        <w:rPr>
          <w:rFonts w:ascii="Garamond" w:hAnsi="Garamond"/>
          <w:sz w:val="28"/>
          <w:szCs w:val="28"/>
          <w:lang w:val="en-US"/>
        </w:rPr>
      </w:pPr>
      <w:r w:rsidRPr="00693311">
        <w:rPr>
          <w:rFonts w:ascii="Garamond" w:hAnsi="Garamond"/>
          <w:sz w:val="28"/>
          <w:szCs w:val="28"/>
          <w:lang w:val="en-US"/>
        </w:rPr>
        <w:t xml:space="preserve">Lena Wistrand, </w:t>
      </w:r>
      <w:hyperlink r:id="rId9" w:history="1">
        <w:r w:rsidRPr="00693311">
          <w:rPr>
            <w:rStyle w:val="Hyperlnk"/>
            <w:rFonts w:ascii="Garamond" w:hAnsi="Garamond"/>
            <w:sz w:val="28"/>
            <w:szCs w:val="28"/>
            <w:lang w:val="en-US"/>
          </w:rPr>
          <w:t>lena.wistrand@studieframjandet.se</w:t>
        </w:r>
      </w:hyperlink>
      <w:r w:rsidRPr="00693311">
        <w:rPr>
          <w:rFonts w:ascii="Garamond" w:hAnsi="Garamond"/>
          <w:sz w:val="28"/>
          <w:szCs w:val="28"/>
          <w:lang w:val="en-US"/>
        </w:rPr>
        <w:t xml:space="preserve"> tel. </w:t>
      </w:r>
      <w:r>
        <w:rPr>
          <w:rFonts w:ascii="Garamond" w:hAnsi="Garamond"/>
          <w:sz w:val="28"/>
          <w:szCs w:val="28"/>
          <w:lang w:val="en-US"/>
        </w:rPr>
        <w:t>016-15 93 23</w:t>
      </w:r>
      <w:r w:rsidR="00C01AD9">
        <w:rPr>
          <w:rFonts w:ascii="Garamond" w:hAnsi="Garamond"/>
          <w:sz w:val="28"/>
          <w:szCs w:val="28"/>
          <w:lang w:val="en-US"/>
        </w:rPr>
        <w:t>.</w:t>
      </w:r>
    </w:p>
    <w:p w:rsidR="00C01AD9" w:rsidRPr="00C01AD9" w:rsidRDefault="00C01AD9" w:rsidP="00D15DE4">
      <w:pPr>
        <w:rPr>
          <w:rFonts w:ascii="Garamond" w:hAnsi="Garamond"/>
          <w:sz w:val="28"/>
          <w:szCs w:val="28"/>
        </w:rPr>
      </w:pPr>
      <w:r w:rsidRPr="00C01AD9">
        <w:rPr>
          <w:rFonts w:ascii="Garamond" w:hAnsi="Garamond"/>
          <w:sz w:val="28"/>
          <w:szCs w:val="28"/>
        </w:rPr>
        <w:t>En lista över alla lokala handläggare på Studiefrämjandet finns på vår h</w:t>
      </w:r>
      <w:r>
        <w:rPr>
          <w:rFonts w:ascii="Garamond" w:hAnsi="Garamond"/>
          <w:sz w:val="28"/>
          <w:szCs w:val="28"/>
        </w:rPr>
        <w:t xml:space="preserve">emsida: </w:t>
      </w:r>
      <w:hyperlink r:id="rId10" w:history="1">
        <w:r w:rsidRPr="00EF2687">
          <w:rPr>
            <w:rStyle w:val="Hyperlnk"/>
            <w:rFonts w:ascii="Garamond" w:hAnsi="Garamond"/>
            <w:sz w:val="28"/>
            <w:szCs w:val="28"/>
          </w:rPr>
          <w:t>www.studieframjandet.se</w:t>
        </w:r>
      </w:hyperlink>
      <w:r>
        <w:rPr>
          <w:rFonts w:ascii="Garamond" w:hAnsi="Garamond"/>
          <w:sz w:val="28"/>
          <w:szCs w:val="28"/>
        </w:rPr>
        <w:t>. Sök på Tusen Trädgårdar.</w:t>
      </w:r>
    </w:p>
    <w:p w:rsidR="00C33E2E" w:rsidRPr="00C01AD9" w:rsidRDefault="00C33E2E" w:rsidP="00D15DE4">
      <w:pPr>
        <w:rPr>
          <w:rFonts w:ascii="Garamond" w:hAnsi="Garamond"/>
          <w:sz w:val="28"/>
          <w:szCs w:val="28"/>
        </w:rPr>
      </w:pPr>
    </w:p>
    <w:p w:rsidR="00C33E2E" w:rsidRPr="00C01AD9" w:rsidRDefault="00C33E2E" w:rsidP="00D15DE4">
      <w:pPr>
        <w:rPr>
          <w:rFonts w:ascii="Garamond" w:hAnsi="Garamond"/>
          <w:sz w:val="28"/>
          <w:szCs w:val="28"/>
        </w:rPr>
      </w:pPr>
      <w:r>
        <w:rPr>
          <w:rFonts w:ascii="Garamond" w:hAnsi="Garamond"/>
          <w:noProof/>
        </w:rPr>
        <w:drawing>
          <wp:anchor distT="0" distB="0" distL="114300" distR="114300" simplePos="0" relativeHeight="251658240" behindDoc="1" locked="0" layoutInCell="1" allowOverlap="1" wp14:anchorId="02A74ECD" wp14:editId="6786C70B">
            <wp:simplePos x="0" y="0"/>
            <wp:positionH relativeFrom="column">
              <wp:posOffset>4603750</wp:posOffset>
            </wp:positionH>
            <wp:positionV relativeFrom="paragraph">
              <wp:posOffset>6985</wp:posOffset>
            </wp:positionV>
            <wp:extent cx="1400175" cy="8382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framjandet logotyp liten GIF.gif"/>
                    <pic:cNvPicPr/>
                  </pic:nvPicPr>
                  <pic:blipFill>
                    <a:blip r:embed="rId11">
                      <a:extLst>
                        <a:ext uri="{28A0092B-C50C-407E-A947-70E740481C1C}">
                          <a14:useLocalDpi xmlns:a14="http://schemas.microsoft.com/office/drawing/2010/main" val="0"/>
                        </a:ext>
                      </a:extLst>
                    </a:blip>
                    <a:stretch>
                      <a:fillRect/>
                    </a:stretch>
                  </pic:blipFill>
                  <pic:spPr>
                    <a:xfrm>
                      <a:off x="0" y="0"/>
                      <a:ext cx="1400175" cy="838200"/>
                    </a:xfrm>
                    <a:prstGeom prst="rect">
                      <a:avLst/>
                    </a:prstGeom>
                  </pic:spPr>
                </pic:pic>
              </a:graphicData>
            </a:graphic>
            <wp14:sizeRelH relativeFrom="margin">
              <wp14:pctWidth>0</wp14:pctWidth>
            </wp14:sizeRelH>
            <wp14:sizeRelV relativeFrom="margin">
              <wp14:pctHeight>0</wp14:pctHeight>
            </wp14:sizeRelV>
          </wp:anchor>
        </w:drawing>
      </w:r>
    </w:p>
    <w:p w:rsidR="00C33E2E" w:rsidRPr="00C01AD9" w:rsidRDefault="00C33E2E" w:rsidP="00D15DE4">
      <w:pPr>
        <w:rPr>
          <w:rFonts w:ascii="Garamond" w:hAnsi="Garamond"/>
          <w:sz w:val="28"/>
          <w:szCs w:val="28"/>
        </w:rPr>
      </w:pPr>
    </w:p>
    <w:p w:rsidR="00193566" w:rsidRPr="00C01AD9" w:rsidRDefault="00193566" w:rsidP="00D15DE4">
      <w:pPr>
        <w:rPr>
          <w:rFonts w:ascii="Garamond" w:hAnsi="Garamond"/>
          <w:sz w:val="28"/>
          <w:szCs w:val="28"/>
        </w:rPr>
      </w:pPr>
    </w:p>
    <w:p w:rsidR="00193566" w:rsidRPr="00C01AD9" w:rsidRDefault="00193566" w:rsidP="00D15DE4">
      <w:pPr>
        <w:rPr>
          <w:rFonts w:ascii="Garamond" w:hAnsi="Garamond"/>
          <w:sz w:val="28"/>
          <w:szCs w:val="28"/>
        </w:rPr>
      </w:pPr>
    </w:p>
    <w:p w:rsidR="00193566" w:rsidRPr="00C01AD9" w:rsidRDefault="00193566" w:rsidP="00D15DE4">
      <w:pPr>
        <w:rPr>
          <w:rFonts w:ascii="Garamond" w:hAnsi="Garamond"/>
          <w:sz w:val="28"/>
          <w:szCs w:val="28"/>
        </w:rPr>
      </w:pPr>
    </w:p>
    <w:p w:rsidR="00193566" w:rsidRPr="00C01AD9" w:rsidRDefault="00193566" w:rsidP="00D15DE4">
      <w:pPr>
        <w:rPr>
          <w:rFonts w:ascii="Garamond" w:hAnsi="Garamond"/>
          <w:sz w:val="28"/>
          <w:szCs w:val="28"/>
        </w:rPr>
      </w:pPr>
    </w:p>
    <w:p w:rsidR="00193566" w:rsidRPr="00C01AD9" w:rsidRDefault="00193566" w:rsidP="00D15DE4">
      <w:pPr>
        <w:rPr>
          <w:rFonts w:ascii="Garamond" w:hAnsi="Garamond"/>
          <w:sz w:val="28"/>
          <w:szCs w:val="28"/>
        </w:rPr>
      </w:pPr>
    </w:p>
    <w:p w:rsidR="00193566" w:rsidRPr="00C01AD9" w:rsidRDefault="00193566" w:rsidP="00D15DE4">
      <w:pPr>
        <w:rPr>
          <w:rFonts w:ascii="Garamond" w:hAnsi="Garamond"/>
          <w:sz w:val="28"/>
          <w:szCs w:val="28"/>
        </w:rPr>
      </w:pPr>
    </w:p>
    <w:p w:rsidR="00193566" w:rsidRPr="00C01AD9" w:rsidRDefault="00193566" w:rsidP="00D15DE4">
      <w:pPr>
        <w:rPr>
          <w:rFonts w:ascii="Garamond" w:hAnsi="Garamond"/>
          <w:sz w:val="28"/>
          <w:szCs w:val="28"/>
        </w:rPr>
      </w:pPr>
    </w:p>
    <w:sectPr w:rsidR="00193566" w:rsidRPr="00C01A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88F" w:rsidRDefault="00ED188F" w:rsidP="000F3C8B">
      <w:r>
        <w:separator/>
      </w:r>
    </w:p>
  </w:endnote>
  <w:endnote w:type="continuationSeparator" w:id="0">
    <w:p w:rsidR="00ED188F" w:rsidRDefault="00ED188F" w:rsidP="000F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88F" w:rsidRDefault="00ED188F" w:rsidP="000F3C8B">
      <w:r>
        <w:separator/>
      </w:r>
    </w:p>
  </w:footnote>
  <w:footnote w:type="continuationSeparator" w:id="0">
    <w:p w:rsidR="00ED188F" w:rsidRDefault="00ED188F" w:rsidP="000F3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022A6"/>
    <w:multiLevelType w:val="hybridMultilevel"/>
    <w:tmpl w:val="160401AC"/>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EE"/>
    <w:rsid w:val="000449FA"/>
    <w:rsid w:val="000717F4"/>
    <w:rsid w:val="000D3F88"/>
    <w:rsid w:val="000F3C8B"/>
    <w:rsid w:val="00154AD9"/>
    <w:rsid w:val="00193566"/>
    <w:rsid w:val="001D6FA8"/>
    <w:rsid w:val="0023707D"/>
    <w:rsid w:val="002534AB"/>
    <w:rsid w:val="002C5367"/>
    <w:rsid w:val="002D7BE3"/>
    <w:rsid w:val="00303ACF"/>
    <w:rsid w:val="00351524"/>
    <w:rsid w:val="003A7C59"/>
    <w:rsid w:val="003F26B8"/>
    <w:rsid w:val="005E3B8E"/>
    <w:rsid w:val="00643396"/>
    <w:rsid w:val="00693311"/>
    <w:rsid w:val="00696916"/>
    <w:rsid w:val="006A4B4D"/>
    <w:rsid w:val="007612A9"/>
    <w:rsid w:val="007C54DB"/>
    <w:rsid w:val="007E1BC5"/>
    <w:rsid w:val="00881F42"/>
    <w:rsid w:val="00893324"/>
    <w:rsid w:val="00895AEB"/>
    <w:rsid w:val="00931EC3"/>
    <w:rsid w:val="00A7331B"/>
    <w:rsid w:val="00AD212A"/>
    <w:rsid w:val="00AF01AA"/>
    <w:rsid w:val="00B002EE"/>
    <w:rsid w:val="00B33BBE"/>
    <w:rsid w:val="00B90BF9"/>
    <w:rsid w:val="00BB4A7A"/>
    <w:rsid w:val="00C01AD9"/>
    <w:rsid w:val="00C25A02"/>
    <w:rsid w:val="00C33E2E"/>
    <w:rsid w:val="00CE0868"/>
    <w:rsid w:val="00D12975"/>
    <w:rsid w:val="00D15DE4"/>
    <w:rsid w:val="00D54718"/>
    <w:rsid w:val="00D87FD1"/>
    <w:rsid w:val="00E223AA"/>
    <w:rsid w:val="00E35B56"/>
    <w:rsid w:val="00E46255"/>
    <w:rsid w:val="00EB4021"/>
    <w:rsid w:val="00ED188F"/>
    <w:rsid w:val="00FB0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3D7383-E892-4029-8350-B6866B8D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39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643396"/>
    <w:rPr>
      <w:color w:val="0000FF"/>
      <w:u w:val="single"/>
    </w:rPr>
  </w:style>
  <w:style w:type="paragraph" w:styleId="Ballongtext">
    <w:name w:val="Balloon Text"/>
    <w:basedOn w:val="Normal"/>
    <w:link w:val="BallongtextChar"/>
    <w:uiPriority w:val="99"/>
    <w:semiHidden/>
    <w:unhideWhenUsed/>
    <w:rsid w:val="00931EC3"/>
    <w:rPr>
      <w:rFonts w:ascii="Tahoma" w:hAnsi="Tahoma" w:cs="Tahoma"/>
      <w:sz w:val="16"/>
      <w:szCs w:val="16"/>
    </w:rPr>
  </w:style>
  <w:style w:type="character" w:customStyle="1" w:styleId="BallongtextChar">
    <w:name w:val="Ballongtext Char"/>
    <w:basedOn w:val="Standardstycketeckensnitt"/>
    <w:link w:val="Ballongtext"/>
    <w:uiPriority w:val="99"/>
    <w:semiHidden/>
    <w:rsid w:val="00931EC3"/>
    <w:rPr>
      <w:rFonts w:ascii="Tahoma" w:eastAsia="Times New Roman" w:hAnsi="Tahoma" w:cs="Tahoma"/>
      <w:sz w:val="16"/>
      <w:szCs w:val="16"/>
      <w:lang w:eastAsia="sv-SE"/>
    </w:rPr>
  </w:style>
  <w:style w:type="paragraph" w:styleId="Sidhuvud">
    <w:name w:val="header"/>
    <w:basedOn w:val="Normal"/>
    <w:link w:val="SidhuvudChar"/>
    <w:uiPriority w:val="99"/>
    <w:unhideWhenUsed/>
    <w:rsid w:val="000F3C8B"/>
    <w:pPr>
      <w:tabs>
        <w:tab w:val="center" w:pos="4536"/>
        <w:tab w:val="right" w:pos="9072"/>
      </w:tabs>
    </w:pPr>
  </w:style>
  <w:style w:type="character" w:customStyle="1" w:styleId="SidhuvudChar">
    <w:name w:val="Sidhuvud Char"/>
    <w:basedOn w:val="Standardstycketeckensnitt"/>
    <w:link w:val="Sidhuvud"/>
    <w:uiPriority w:val="99"/>
    <w:rsid w:val="000F3C8B"/>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0F3C8B"/>
    <w:pPr>
      <w:tabs>
        <w:tab w:val="center" w:pos="4536"/>
        <w:tab w:val="right" w:pos="9072"/>
      </w:tabs>
    </w:pPr>
  </w:style>
  <w:style w:type="character" w:customStyle="1" w:styleId="SidfotChar">
    <w:name w:val="Sidfot Char"/>
    <w:basedOn w:val="Standardstycketeckensnitt"/>
    <w:link w:val="Sidfot"/>
    <w:uiPriority w:val="99"/>
    <w:rsid w:val="000F3C8B"/>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12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2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www.studieframjandet.se" TargetMode="External"/><Relationship Id="rId4" Type="http://schemas.openxmlformats.org/officeDocument/2006/relationships/webSettings" Target="webSettings.xml"/><Relationship Id="rId9" Type="http://schemas.openxmlformats.org/officeDocument/2006/relationships/hyperlink" Target="mailto:lena.wistrand@studieframjand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5666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Stigmark</dc:creator>
  <cp:lastModifiedBy>Åsa Wrenfelt</cp:lastModifiedBy>
  <cp:revision>2</cp:revision>
  <cp:lastPrinted>2014-02-06T10:16:00Z</cp:lastPrinted>
  <dcterms:created xsi:type="dcterms:W3CDTF">2018-04-18T10:57:00Z</dcterms:created>
  <dcterms:modified xsi:type="dcterms:W3CDTF">2018-04-18T10:57:00Z</dcterms:modified>
</cp:coreProperties>
</file>